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F52F51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«Сандатовское</w:t>
      </w:r>
      <w:r w:rsidR="00641589" w:rsidRPr="000E1337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F52F51">
        <w:rPr>
          <w:sz w:val="28"/>
          <w:szCs w:val="28"/>
        </w:rPr>
        <w:t>Сандатовское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2A506E" w:rsidP="00641589">
      <w:pPr>
        <w:jc w:val="center"/>
        <w:rPr>
          <w:b/>
          <w:sz w:val="16"/>
          <w:szCs w:val="16"/>
        </w:rPr>
      </w:pPr>
      <w:r w:rsidRPr="002A506E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BD3277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236BB">
              <w:rPr>
                <w:sz w:val="28"/>
                <w:szCs w:val="28"/>
              </w:rPr>
              <w:t xml:space="preserve"> </w:t>
            </w:r>
            <w:r w:rsidR="00BD3277">
              <w:rPr>
                <w:sz w:val="28"/>
                <w:szCs w:val="28"/>
              </w:rPr>
              <w:t>29.09.</w:t>
            </w:r>
            <w:r w:rsidRPr="004601C1">
              <w:rPr>
                <w:sz w:val="28"/>
                <w:szCs w:val="28"/>
              </w:rPr>
              <w:t>202</w:t>
            </w:r>
            <w:r w:rsidR="0087569F">
              <w:rPr>
                <w:sz w:val="28"/>
                <w:szCs w:val="28"/>
              </w:rPr>
              <w:t>3</w:t>
            </w:r>
          </w:p>
        </w:tc>
        <w:tc>
          <w:tcPr>
            <w:tcW w:w="4897" w:type="dxa"/>
            <w:hideMark/>
          </w:tcPr>
          <w:p w:rsidR="00127F30" w:rsidRDefault="00127F30" w:rsidP="00BD3277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9236BB">
              <w:rPr>
                <w:sz w:val="28"/>
                <w:szCs w:val="28"/>
              </w:rPr>
              <w:t xml:space="preserve">    </w:t>
            </w:r>
            <w:r w:rsidR="00BD3277">
              <w:rPr>
                <w:sz w:val="28"/>
                <w:szCs w:val="28"/>
              </w:rPr>
              <w:t>97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 w:rsidP="00F52F51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F52F51">
              <w:rPr>
                <w:sz w:val="28"/>
                <w:szCs w:val="28"/>
              </w:rPr>
              <w:t>Сандата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  <w:r w:rsidR="00F52F51">
        <w:rPr>
          <w:b/>
          <w:bCs/>
          <w:sz w:val="28"/>
          <w:szCs w:val="28"/>
        </w:rPr>
        <w:t>Сандатовского</w:t>
      </w:r>
      <w:r w:rsidRPr="00A440F8">
        <w:rPr>
          <w:b/>
          <w:bCs/>
          <w:sz w:val="28"/>
          <w:szCs w:val="28"/>
        </w:rPr>
        <w:t xml:space="preserve"> сельского поселения от </w:t>
      </w:r>
      <w:r w:rsidR="00F52F51" w:rsidRPr="00F52F51">
        <w:rPr>
          <w:b/>
          <w:sz w:val="28"/>
          <w:szCs w:val="28"/>
        </w:rPr>
        <w:t>29.04.2011 № 111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E28C5" w:rsidRDefault="00BE28C5" w:rsidP="004957A2">
      <w:pPr>
        <w:ind w:firstLine="1134"/>
        <w:jc w:val="both"/>
        <w:rPr>
          <w:sz w:val="28"/>
          <w:szCs w:val="28"/>
        </w:rPr>
      </w:pPr>
      <w:r w:rsidRPr="00D70D3B">
        <w:rPr>
          <w:sz w:val="28"/>
          <w:szCs w:val="28"/>
        </w:rPr>
        <w:t>В соответств</w:t>
      </w:r>
      <w:r>
        <w:rPr>
          <w:sz w:val="28"/>
          <w:szCs w:val="28"/>
        </w:rPr>
        <w:t>ии с Федеральными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от 02.03.2007 года № 25-ФЗ «</w:t>
      </w:r>
      <w:r w:rsidRPr="00D70D3B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D70D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r w:rsidR="004957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«О противодействии коррупции», </w:t>
      </w:r>
      <w:r w:rsidR="00E25599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Pr="00D70D3B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</w:t>
      </w:r>
      <w:r w:rsidR="00F52F51">
        <w:rPr>
          <w:sz w:val="28"/>
          <w:szCs w:val="28"/>
        </w:rPr>
        <w:t>Сандатовского</w:t>
      </w:r>
      <w:r w:rsidRPr="005F5161">
        <w:rPr>
          <w:sz w:val="28"/>
          <w:szCs w:val="28"/>
        </w:rPr>
        <w:t xml:space="preserve">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1. Внести в Положение о муниципальной службе в </w:t>
      </w:r>
      <w:r w:rsidR="00805130">
        <w:rPr>
          <w:sz w:val="28"/>
          <w:szCs w:val="28"/>
        </w:rPr>
        <w:t xml:space="preserve">Сандатовском </w:t>
      </w:r>
      <w:r w:rsidRPr="005F5161">
        <w:rPr>
          <w:sz w:val="28"/>
          <w:szCs w:val="28"/>
        </w:rPr>
        <w:t xml:space="preserve"> сельском поселении</w:t>
      </w:r>
      <w:r w:rsidR="00CC2D41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 xml:space="preserve">, утвержденное решением Собрания депутатов </w:t>
      </w:r>
      <w:r w:rsidR="00805130">
        <w:rPr>
          <w:sz w:val="28"/>
          <w:szCs w:val="28"/>
        </w:rPr>
        <w:t>Сандатовского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сельского поселения от </w:t>
      </w:r>
      <w:r w:rsidR="00805130" w:rsidRPr="00971694">
        <w:rPr>
          <w:sz w:val="28"/>
          <w:szCs w:val="28"/>
        </w:rPr>
        <w:t>2</w:t>
      </w:r>
      <w:r w:rsidR="00805130">
        <w:rPr>
          <w:sz w:val="28"/>
          <w:szCs w:val="28"/>
        </w:rPr>
        <w:t>9</w:t>
      </w:r>
      <w:r w:rsidR="00805130" w:rsidRPr="00971694">
        <w:rPr>
          <w:sz w:val="28"/>
          <w:szCs w:val="28"/>
        </w:rPr>
        <w:t>.04.2011 № 1</w:t>
      </w:r>
      <w:r w:rsidR="00805130">
        <w:rPr>
          <w:sz w:val="28"/>
          <w:szCs w:val="28"/>
        </w:rPr>
        <w:t>11</w:t>
      </w:r>
      <w:r w:rsidR="00805130" w:rsidRPr="005F5161">
        <w:rPr>
          <w:sz w:val="28"/>
          <w:szCs w:val="28"/>
        </w:rPr>
        <w:t xml:space="preserve"> </w:t>
      </w:r>
      <w:r w:rsidRPr="005F5161">
        <w:rPr>
          <w:sz w:val="28"/>
          <w:szCs w:val="28"/>
        </w:rPr>
        <w:t xml:space="preserve">«Об утверждении Положения о муниципальной службе в </w:t>
      </w:r>
      <w:r w:rsidR="00805130">
        <w:rPr>
          <w:sz w:val="28"/>
          <w:szCs w:val="28"/>
        </w:rPr>
        <w:t>Сандатовском</w:t>
      </w:r>
      <w:r w:rsidRPr="005F5161">
        <w:rPr>
          <w:sz w:val="28"/>
          <w:szCs w:val="28"/>
        </w:rPr>
        <w:t xml:space="preserve"> сельском поселении»</w:t>
      </w:r>
      <w:r w:rsidR="00DD033E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следующие изменения: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1) в статье 5.1: </w:t>
      </w:r>
    </w:p>
    <w:p w:rsidR="00E25599" w:rsidRDefault="00E25599" w:rsidP="00E25599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дополнить частью 2.1 следующего содержания:</w:t>
      </w:r>
    </w:p>
    <w:p w:rsidR="00E25599" w:rsidRDefault="00E25599" w:rsidP="00E25599">
      <w:pPr>
        <w:ind w:firstLine="540"/>
        <w:jc w:val="both"/>
        <w:rPr>
          <w:color w:val="212529"/>
          <w:sz w:val="28"/>
        </w:rPr>
      </w:pPr>
      <w:r>
        <w:rPr>
          <w:sz w:val="28"/>
        </w:rPr>
        <w:t xml:space="preserve">«2.1. </w:t>
      </w:r>
      <w:r>
        <w:rPr>
          <w:color w:val="212529"/>
          <w:sz w:val="28"/>
        </w:rPr>
        <w:t xml:space="preserve">Муниципальный служащий освобождается от ответственности </w:t>
      </w:r>
      <w:proofErr w:type="gramStart"/>
      <w:r>
        <w:rPr>
          <w:color w:val="212529"/>
          <w:sz w:val="28"/>
        </w:rPr>
        <w:t>за</w:t>
      </w:r>
      <w:proofErr w:type="gramEnd"/>
      <w:r>
        <w:rPr>
          <w:color w:val="212529"/>
          <w:sz w:val="28"/>
        </w:rPr>
        <w:t xml:space="preserve"> </w:t>
      </w:r>
      <w:proofErr w:type="gramStart"/>
      <w:r>
        <w:rPr>
          <w:color w:val="212529"/>
          <w:sz w:val="28"/>
        </w:rPr>
        <w:t xml:space="preserve">несоблюдение ограничений и запретов, требований о предотвращении или об урегулировании конфликта </w:t>
      </w:r>
      <w:r>
        <w:rPr>
          <w:color w:val="000000"/>
          <w:sz w:val="28"/>
        </w:rPr>
        <w:t>интересов и неисполнение обязанностей, установленных Федеральным законом «О муниципальной службе в Российской Федерации» и</w:t>
      </w:r>
      <w:r>
        <w:rPr>
          <w:color w:val="212529"/>
          <w:sz w:val="28"/>
        </w:rPr>
        <w:t xml:space="preserve">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>
        <w:rPr>
          <w:color w:val="212529"/>
          <w:sz w:val="28"/>
        </w:rPr>
        <w:t xml:space="preserve"> 13 Федерального закона от 25 декабря 2008 года № 273-ФЗ «О противодействии коррупции»</w:t>
      </w:r>
      <w:proofErr w:type="gramStart"/>
      <w:r>
        <w:rPr>
          <w:color w:val="212529"/>
          <w:sz w:val="28"/>
        </w:rPr>
        <w:t>.»</w:t>
      </w:r>
      <w:proofErr w:type="gramEnd"/>
      <w:r>
        <w:rPr>
          <w:color w:val="212529"/>
          <w:sz w:val="28"/>
        </w:rPr>
        <w:t>;</w:t>
      </w:r>
    </w:p>
    <w:p w:rsidR="00E25599" w:rsidRDefault="00E25599" w:rsidP="00E25599">
      <w:pPr>
        <w:ind w:firstLine="540"/>
        <w:jc w:val="both"/>
        <w:rPr>
          <w:sz w:val="28"/>
        </w:rPr>
      </w:pPr>
      <w:r>
        <w:rPr>
          <w:color w:val="212529"/>
          <w:sz w:val="28"/>
        </w:rPr>
        <w:t>пункт 1 части 4 дополнить словами «или в соответствии со статьей 13.4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Федерации».</w:t>
      </w:r>
    </w:p>
    <w:p w:rsidR="00E25599" w:rsidRDefault="00E25599" w:rsidP="00E25599">
      <w:pPr>
        <w:ind w:firstLine="540"/>
        <w:jc w:val="both"/>
        <w:rPr>
          <w:sz w:val="28"/>
        </w:rPr>
      </w:pPr>
    </w:p>
    <w:p w:rsidR="0087569F" w:rsidRDefault="0087569F" w:rsidP="0087569F">
      <w:pPr>
        <w:ind w:firstLine="708"/>
        <w:jc w:val="both"/>
        <w:rPr>
          <w:sz w:val="28"/>
        </w:rPr>
      </w:pPr>
      <w:r>
        <w:rPr>
          <w:sz w:val="28"/>
        </w:rPr>
        <w:t>2. Настоящее решение обнародовать на информационных стендах и разместить  на официальном сайте Администрации Сандатовского сельского поселения в информационно-телекоммуникационной сети «Интернет».</w:t>
      </w:r>
    </w:p>
    <w:p w:rsidR="0087569F" w:rsidRDefault="0087569F" w:rsidP="0087569F">
      <w:pPr>
        <w:ind w:firstLine="708"/>
        <w:jc w:val="both"/>
        <w:rPr>
          <w:rFonts w:ascii="Times New Roman&quot;" w:hAnsi="Times New Roman&quot;"/>
        </w:rPr>
      </w:pPr>
      <w:r>
        <w:rPr>
          <w:sz w:val="28"/>
        </w:rPr>
        <w:t>3. Решение вступает в силу со дня</w:t>
      </w:r>
      <w:r w:rsidR="004957A2">
        <w:rPr>
          <w:sz w:val="28"/>
        </w:rPr>
        <w:t xml:space="preserve"> его официального обнародования.</w:t>
      </w:r>
    </w:p>
    <w:p w:rsidR="004957A2" w:rsidRPr="00A33D51" w:rsidRDefault="0087569F" w:rsidP="004957A2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073B">
        <w:rPr>
          <w:snapToGrid w:val="0"/>
          <w:sz w:val="28"/>
          <w:szCs w:val="28"/>
        </w:rPr>
        <w:tab/>
      </w:r>
      <w:r w:rsidRPr="009C073B">
        <w:rPr>
          <w:bCs/>
          <w:snapToGrid w:val="0"/>
          <w:sz w:val="28"/>
          <w:szCs w:val="28"/>
        </w:rPr>
        <w:t xml:space="preserve">4. </w:t>
      </w:r>
      <w:proofErr w:type="gramStart"/>
      <w:r w:rsidRPr="009C073B">
        <w:rPr>
          <w:bCs/>
          <w:snapToGrid w:val="0"/>
          <w:sz w:val="28"/>
          <w:szCs w:val="28"/>
        </w:rPr>
        <w:t>Контроль  за</w:t>
      </w:r>
      <w:proofErr w:type="gramEnd"/>
      <w:r w:rsidRPr="009C073B">
        <w:rPr>
          <w:bCs/>
          <w:snapToGrid w:val="0"/>
          <w:sz w:val="28"/>
          <w:szCs w:val="28"/>
        </w:rPr>
        <w:t xml:space="preserve">  исполнением  настоящего  решения  возложить  </w:t>
      </w:r>
      <w:r w:rsidRPr="0087569F">
        <w:rPr>
          <w:rStyle w:val="af0"/>
          <w:i w:val="0"/>
          <w:sz w:val="28"/>
          <w:szCs w:val="28"/>
        </w:rPr>
        <w:t xml:space="preserve">на Администрацию Сандатовского сельского поселения </w:t>
      </w:r>
      <w:r w:rsidRPr="00483A75">
        <w:rPr>
          <w:bCs/>
          <w:snapToGrid w:val="0"/>
          <w:sz w:val="28"/>
          <w:szCs w:val="28"/>
        </w:rPr>
        <w:t xml:space="preserve">и  постоянную  комиссию  Собрания  депутатов  </w:t>
      </w:r>
      <w:r w:rsidRPr="0087569F">
        <w:rPr>
          <w:rStyle w:val="af0"/>
          <w:i w:val="0"/>
          <w:sz w:val="28"/>
          <w:szCs w:val="28"/>
        </w:rPr>
        <w:t>Сандатовского сельского поселения</w:t>
      </w:r>
      <w:r w:rsidRPr="00483A75">
        <w:rPr>
          <w:rStyle w:val="af0"/>
          <w:sz w:val="28"/>
          <w:szCs w:val="28"/>
        </w:rPr>
        <w:t xml:space="preserve"> </w:t>
      </w:r>
      <w:r w:rsidRPr="00483A75">
        <w:rPr>
          <w:bCs/>
          <w:snapToGrid w:val="0"/>
          <w:sz w:val="28"/>
          <w:szCs w:val="28"/>
        </w:rPr>
        <w:t xml:space="preserve">по  </w:t>
      </w:r>
      <w:r w:rsidR="004957A2" w:rsidRPr="004870E8">
        <w:rPr>
          <w:sz w:val="28"/>
          <w:szCs w:val="28"/>
        </w:rPr>
        <w:t>вопросам местного самоуправления, социальным вопросам.</w:t>
      </w:r>
    </w:p>
    <w:p w:rsidR="0087569F" w:rsidRPr="00087DC5" w:rsidRDefault="0087569F" w:rsidP="0087569F">
      <w:pPr>
        <w:jc w:val="both"/>
        <w:rPr>
          <w:b/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87569F" w:rsidRDefault="0087569F" w:rsidP="0087569F">
      <w:pPr>
        <w:autoSpaceDE w:val="0"/>
        <w:autoSpaceDN w:val="0"/>
        <w:adjustRightInd w:val="0"/>
        <w:ind w:firstLine="709"/>
        <w:jc w:val="both"/>
        <w:rPr>
          <w:bCs/>
          <w:snapToGrid w:val="0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</w:t>
      </w:r>
    </w:p>
    <w:p w:rsidR="00352402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– глава </w:t>
      </w:r>
      <w:r w:rsidR="00352402">
        <w:rPr>
          <w:sz w:val="28"/>
          <w:szCs w:val="28"/>
        </w:rPr>
        <w:t>Сандатовского</w:t>
      </w:r>
      <w:r w:rsidRPr="000E1337">
        <w:rPr>
          <w:sz w:val="28"/>
          <w:szCs w:val="28"/>
        </w:rPr>
        <w:t xml:space="preserve"> сельского поселения                                   </w:t>
      </w:r>
      <w:r w:rsidR="00352402">
        <w:rPr>
          <w:sz w:val="28"/>
          <w:szCs w:val="28"/>
        </w:rPr>
        <w:t>В.Н. Телепнев</w:t>
      </w:r>
    </w:p>
    <w:p w:rsidR="00352402" w:rsidRDefault="00352402" w:rsidP="00352402">
      <w:pPr>
        <w:rPr>
          <w:sz w:val="28"/>
          <w:szCs w:val="28"/>
        </w:rPr>
      </w:pPr>
    </w:p>
    <w:p w:rsidR="00352402" w:rsidRDefault="00352402" w:rsidP="00352402">
      <w:pPr>
        <w:rPr>
          <w:sz w:val="28"/>
          <w:szCs w:val="28"/>
        </w:rPr>
      </w:pPr>
    </w:p>
    <w:p w:rsidR="00352402" w:rsidRPr="00352402" w:rsidRDefault="00352402" w:rsidP="0035240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андата</w:t>
      </w:r>
    </w:p>
    <w:p w:rsidR="006177E4" w:rsidRPr="004601C1" w:rsidRDefault="00352402" w:rsidP="00352402">
      <w:pPr>
        <w:rPr>
          <w:sz w:val="28"/>
          <w:szCs w:val="28"/>
        </w:rPr>
      </w:pPr>
      <w:r w:rsidRPr="004601C1">
        <w:rPr>
          <w:sz w:val="28"/>
          <w:szCs w:val="28"/>
        </w:rPr>
        <w:t xml:space="preserve">от </w:t>
      </w:r>
      <w:r w:rsidR="009236BB">
        <w:rPr>
          <w:sz w:val="28"/>
          <w:szCs w:val="28"/>
        </w:rPr>
        <w:t xml:space="preserve"> </w:t>
      </w:r>
      <w:r w:rsidR="00E25599">
        <w:rPr>
          <w:sz w:val="28"/>
          <w:szCs w:val="28"/>
        </w:rPr>
        <w:t>«</w:t>
      </w:r>
      <w:r w:rsidR="00BD3277">
        <w:rPr>
          <w:sz w:val="28"/>
          <w:szCs w:val="28"/>
        </w:rPr>
        <w:t>29</w:t>
      </w:r>
      <w:r w:rsidR="00E25599">
        <w:rPr>
          <w:sz w:val="28"/>
          <w:szCs w:val="28"/>
        </w:rPr>
        <w:t>»</w:t>
      </w:r>
      <w:r w:rsidR="00BD3277">
        <w:rPr>
          <w:sz w:val="28"/>
          <w:szCs w:val="28"/>
        </w:rPr>
        <w:t xml:space="preserve"> </w:t>
      </w:r>
      <w:r w:rsidR="00E25599">
        <w:rPr>
          <w:sz w:val="28"/>
          <w:szCs w:val="28"/>
        </w:rPr>
        <w:t xml:space="preserve"> </w:t>
      </w:r>
      <w:r w:rsidR="00BD3277">
        <w:rPr>
          <w:sz w:val="28"/>
          <w:szCs w:val="28"/>
        </w:rPr>
        <w:t>сентября</w:t>
      </w:r>
      <w:r w:rsidR="0087569F">
        <w:rPr>
          <w:sz w:val="28"/>
          <w:szCs w:val="28"/>
        </w:rPr>
        <w:t xml:space="preserve"> </w:t>
      </w:r>
      <w:r w:rsidRPr="004601C1">
        <w:rPr>
          <w:sz w:val="28"/>
          <w:szCs w:val="28"/>
        </w:rPr>
        <w:t xml:space="preserve"> 202</w:t>
      </w:r>
      <w:r w:rsidR="0087569F">
        <w:rPr>
          <w:sz w:val="28"/>
          <w:szCs w:val="28"/>
        </w:rPr>
        <w:t>3</w:t>
      </w:r>
      <w:r w:rsidRPr="004601C1">
        <w:rPr>
          <w:sz w:val="28"/>
          <w:szCs w:val="28"/>
        </w:rPr>
        <w:t xml:space="preserve"> г.</w:t>
      </w:r>
    </w:p>
    <w:p w:rsidR="00352402" w:rsidRPr="00352402" w:rsidRDefault="00352402" w:rsidP="00352402">
      <w:pPr>
        <w:rPr>
          <w:sz w:val="28"/>
          <w:szCs w:val="28"/>
        </w:rPr>
      </w:pPr>
      <w:r w:rsidRPr="00352402">
        <w:rPr>
          <w:sz w:val="28"/>
          <w:szCs w:val="28"/>
        </w:rPr>
        <w:t xml:space="preserve">№ </w:t>
      </w:r>
      <w:r w:rsidR="009236BB">
        <w:rPr>
          <w:sz w:val="28"/>
          <w:szCs w:val="28"/>
        </w:rPr>
        <w:t xml:space="preserve">  </w:t>
      </w:r>
      <w:r w:rsidR="00BD3277">
        <w:rPr>
          <w:sz w:val="28"/>
          <w:szCs w:val="28"/>
        </w:rPr>
        <w:t>97</w:t>
      </w:r>
    </w:p>
    <w:p w:rsidR="00352402" w:rsidRPr="00352402" w:rsidRDefault="00352402" w:rsidP="00352402">
      <w:pPr>
        <w:rPr>
          <w:color w:val="FF0000"/>
          <w:sz w:val="28"/>
          <w:szCs w:val="28"/>
        </w:rPr>
      </w:pPr>
    </w:p>
    <w:sectPr w:rsidR="00352402" w:rsidRPr="00352402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967" w:rsidRDefault="00B64967">
      <w:r>
        <w:separator/>
      </w:r>
    </w:p>
  </w:endnote>
  <w:endnote w:type="continuationSeparator" w:id="0">
    <w:p w:rsidR="00B64967" w:rsidRDefault="00B64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967" w:rsidRDefault="00B64967">
      <w:r>
        <w:separator/>
      </w:r>
    </w:p>
  </w:footnote>
  <w:footnote w:type="continuationSeparator" w:id="0">
    <w:p w:rsidR="00B64967" w:rsidRDefault="00B64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31BA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F06EF"/>
    <w:rsid w:val="001F3960"/>
    <w:rsid w:val="001F411A"/>
    <w:rsid w:val="00206AAF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A506E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310F7E"/>
    <w:rsid w:val="00312938"/>
    <w:rsid w:val="0031516C"/>
    <w:rsid w:val="00323137"/>
    <w:rsid w:val="00323B6E"/>
    <w:rsid w:val="00334AD0"/>
    <w:rsid w:val="00336401"/>
    <w:rsid w:val="00347D2B"/>
    <w:rsid w:val="00352402"/>
    <w:rsid w:val="003611AC"/>
    <w:rsid w:val="00361776"/>
    <w:rsid w:val="0036393F"/>
    <w:rsid w:val="0036431E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1C1"/>
    <w:rsid w:val="00460E0C"/>
    <w:rsid w:val="00462FD6"/>
    <w:rsid w:val="00464F27"/>
    <w:rsid w:val="00471D52"/>
    <w:rsid w:val="00482679"/>
    <w:rsid w:val="00483BED"/>
    <w:rsid w:val="00493014"/>
    <w:rsid w:val="0049530C"/>
    <w:rsid w:val="004957A2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26E9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56DEC"/>
    <w:rsid w:val="00564DB5"/>
    <w:rsid w:val="005707B6"/>
    <w:rsid w:val="00577064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833A8"/>
    <w:rsid w:val="007A4BDC"/>
    <w:rsid w:val="007A743A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05130"/>
    <w:rsid w:val="008207B3"/>
    <w:rsid w:val="008227D8"/>
    <w:rsid w:val="00832AC3"/>
    <w:rsid w:val="00835054"/>
    <w:rsid w:val="00837F0E"/>
    <w:rsid w:val="00841040"/>
    <w:rsid w:val="00853E37"/>
    <w:rsid w:val="00861B1C"/>
    <w:rsid w:val="0087569F"/>
    <w:rsid w:val="00875C91"/>
    <w:rsid w:val="0087648B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D6D72"/>
    <w:rsid w:val="008E0D7E"/>
    <w:rsid w:val="008E2D09"/>
    <w:rsid w:val="008E357D"/>
    <w:rsid w:val="008E38FD"/>
    <w:rsid w:val="008E3C79"/>
    <w:rsid w:val="008E73BF"/>
    <w:rsid w:val="008E7F70"/>
    <w:rsid w:val="009037BC"/>
    <w:rsid w:val="00904E23"/>
    <w:rsid w:val="00906E53"/>
    <w:rsid w:val="009104D0"/>
    <w:rsid w:val="009114F9"/>
    <w:rsid w:val="00915BDC"/>
    <w:rsid w:val="00916C83"/>
    <w:rsid w:val="009236BB"/>
    <w:rsid w:val="0092710C"/>
    <w:rsid w:val="00927615"/>
    <w:rsid w:val="00932E47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A0A3E"/>
    <w:rsid w:val="009B26BD"/>
    <w:rsid w:val="009B585F"/>
    <w:rsid w:val="009B74AD"/>
    <w:rsid w:val="009C5893"/>
    <w:rsid w:val="009D1635"/>
    <w:rsid w:val="009D1D81"/>
    <w:rsid w:val="009D7F8B"/>
    <w:rsid w:val="009E085E"/>
    <w:rsid w:val="009E1667"/>
    <w:rsid w:val="009E2A30"/>
    <w:rsid w:val="009E5349"/>
    <w:rsid w:val="00A029CE"/>
    <w:rsid w:val="00A04F16"/>
    <w:rsid w:val="00A071F0"/>
    <w:rsid w:val="00A13804"/>
    <w:rsid w:val="00A21B8E"/>
    <w:rsid w:val="00A22706"/>
    <w:rsid w:val="00A43A51"/>
    <w:rsid w:val="00A440F8"/>
    <w:rsid w:val="00A4708E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65CA"/>
    <w:rsid w:val="00AD7AA1"/>
    <w:rsid w:val="00AD7DDD"/>
    <w:rsid w:val="00AE2EC5"/>
    <w:rsid w:val="00AF4D59"/>
    <w:rsid w:val="00B01B19"/>
    <w:rsid w:val="00B05778"/>
    <w:rsid w:val="00B0640A"/>
    <w:rsid w:val="00B200A2"/>
    <w:rsid w:val="00B255FD"/>
    <w:rsid w:val="00B30C5F"/>
    <w:rsid w:val="00B37549"/>
    <w:rsid w:val="00B3792B"/>
    <w:rsid w:val="00B40161"/>
    <w:rsid w:val="00B522BB"/>
    <w:rsid w:val="00B527BE"/>
    <w:rsid w:val="00B529EE"/>
    <w:rsid w:val="00B61CF2"/>
    <w:rsid w:val="00B62D98"/>
    <w:rsid w:val="00B64967"/>
    <w:rsid w:val="00B77F84"/>
    <w:rsid w:val="00B85E64"/>
    <w:rsid w:val="00BA0F98"/>
    <w:rsid w:val="00BA1539"/>
    <w:rsid w:val="00BA3684"/>
    <w:rsid w:val="00BB12E9"/>
    <w:rsid w:val="00BB76F1"/>
    <w:rsid w:val="00BC3312"/>
    <w:rsid w:val="00BC7A31"/>
    <w:rsid w:val="00BD3277"/>
    <w:rsid w:val="00BD636D"/>
    <w:rsid w:val="00BE1019"/>
    <w:rsid w:val="00BE28C5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2D5E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3716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4328"/>
    <w:rsid w:val="00D35CE1"/>
    <w:rsid w:val="00D42D3C"/>
    <w:rsid w:val="00D439CE"/>
    <w:rsid w:val="00D465A5"/>
    <w:rsid w:val="00D4735E"/>
    <w:rsid w:val="00D51444"/>
    <w:rsid w:val="00D609AF"/>
    <w:rsid w:val="00D60B05"/>
    <w:rsid w:val="00D6188A"/>
    <w:rsid w:val="00D74B9E"/>
    <w:rsid w:val="00D814E7"/>
    <w:rsid w:val="00D82A33"/>
    <w:rsid w:val="00D83D77"/>
    <w:rsid w:val="00D8406F"/>
    <w:rsid w:val="00D96437"/>
    <w:rsid w:val="00D9761A"/>
    <w:rsid w:val="00DB4AD1"/>
    <w:rsid w:val="00DC00D5"/>
    <w:rsid w:val="00DC10FB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270C"/>
    <w:rsid w:val="00E07DE0"/>
    <w:rsid w:val="00E14B8E"/>
    <w:rsid w:val="00E16510"/>
    <w:rsid w:val="00E223CD"/>
    <w:rsid w:val="00E22DD4"/>
    <w:rsid w:val="00E25599"/>
    <w:rsid w:val="00E31CCC"/>
    <w:rsid w:val="00E3508C"/>
    <w:rsid w:val="00E37A3D"/>
    <w:rsid w:val="00E426D5"/>
    <w:rsid w:val="00E55182"/>
    <w:rsid w:val="00E61719"/>
    <w:rsid w:val="00E637FF"/>
    <w:rsid w:val="00E65CDF"/>
    <w:rsid w:val="00E70740"/>
    <w:rsid w:val="00E73800"/>
    <w:rsid w:val="00E80658"/>
    <w:rsid w:val="00E82CFC"/>
    <w:rsid w:val="00E84BDB"/>
    <w:rsid w:val="00E85A05"/>
    <w:rsid w:val="00E85DFD"/>
    <w:rsid w:val="00E915EE"/>
    <w:rsid w:val="00EA0E67"/>
    <w:rsid w:val="00EA0F06"/>
    <w:rsid w:val="00EA1745"/>
    <w:rsid w:val="00EA281F"/>
    <w:rsid w:val="00EA7566"/>
    <w:rsid w:val="00EB2DF0"/>
    <w:rsid w:val="00EB4AAD"/>
    <w:rsid w:val="00EB6C75"/>
    <w:rsid w:val="00EC5070"/>
    <w:rsid w:val="00EC7872"/>
    <w:rsid w:val="00EE59D7"/>
    <w:rsid w:val="00F038A2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2F51"/>
    <w:rsid w:val="00F66F60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6750"/>
    <w:rsid w:val="00FD7EC8"/>
    <w:rsid w:val="00FE014D"/>
    <w:rsid w:val="00FE169C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8756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D7AE-3768-4AB4-A841-546CA2E8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3</cp:revision>
  <cp:lastPrinted>2023-10-02T05:45:00Z</cp:lastPrinted>
  <dcterms:created xsi:type="dcterms:W3CDTF">2023-09-19T07:41:00Z</dcterms:created>
  <dcterms:modified xsi:type="dcterms:W3CDTF">2023-10-02T05:46:00Z</dcterms:modified>
</cp:coreProperties>
</file>