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9" w:rsidRDefault="004E7579" w:rsidP="004E7579">
      <w:pPr>
        <w:jc w:val="center"/>
      </w:pPr>
      <w:r>
        <w:t>Российская  Федерация</w:t>
      </w:r>
    </w:p>
    <w:p w:rsidR="004E7579" w:rsidRDefault="004E7579" w:rsidP="004E7579">
      <w:pPr>
        <w:jc w:val="center"/>
      </w:pPr>
      <w:r>
        <w:t xml:space="preserve">  Ростовская  область </w:t>
      </w:r>
    </w:p>
    <w:p w:rsidR="004E7579" w:rsidRDefault="004E7579" w:rsidP="004E7579">
      <w:pPr>
        <w:jc w:val="center"/>
      </w:pPr>
      <w:r>
        <w:t>Сальский район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4E7579" w:rsidRPr="002A2A54" w:rsidRDefault="0090236C" w:rsidP="004E7579">
      <w:pPr>
        <w:jc w:val="center"/>
        <w:rPr>
          <w:b/>
          <w:sz w:val="40"/>
        </w:rPr>
      </w:pPr>
      <w:r w:rsidRPr="0090236C">
        <w:rPr>
          <w:noProof/>
        </w:rPr>
        <w:pict>
          <v:line id="_x0000_s1027" style="position:absolute;left:0;text-align:left;z-index:251658240" from="-8.1pt,8.6pt" to="502.65pt,8.65pt" o:allowincell="f" strokecolor="#bfbfbf" strokeweight="4pt"/>
        </w:pict>
      </w:r>
      <w:r w:rsidR="004E7579">
        <w:rPr>
          <w:b/>
          <w:sz w:val="44"/>
        </w:rPr>
        <w:t xml:space="preserve">      </w:t>
      </w:r>
    </w:p>
    <w:p w:rsidR="004E7579" w:rsidRPr="00523438" w:rsidRDefault="004E7579" w:rsidP="004E7579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E7579" w:rsidRDefault="004E7579" w:rsidP="004E7579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E7579" w:rsidRPr="00954D82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E7579" w:rsidRPr="00D314F6" w:rsidRDefault="004E7579" w:rsidP="004E7579">
      <w:pPr>
        <w:jc w:val="both"/>
      </w:pPr>
    </w:p>
    <w:p w:rsidR="004E7579" w:rsidRPr="00031370" w:rsidRDefault="004E7579" w:rsidP="004E7579">
      <w:pPr>
        <w:jc w:val="both"/>
        <w:rPr>
          <w:sz w:val="16"/>
          <w:szCs w:val="16"/>
        </w:rPr>
      </w:pPr>
      <w:r w:rsidRPr="00D314F6">
        <w:t xml:space="preserve"> </w:t>
      </w:r>
    </w:p>
    <w:p w:rsidR="004E7579" w:rsidRPr="00927A0F" w:rsidRDefault="004E7579" w:rsidP="004E7579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E7579" w:rsidRDefault="004E7579" w:rsidP="004E7579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BD7A9A">
        <w:rPr>
          <w:bCs/>
          <w:sz w:val="28"/>
          <w:szCs w:val="28"/>
        </w:rPr>
        <w:t>3</w:t>
      </w:r>
      <w:r w:rsidR="007F01B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7F01B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E7579" w:rsidRPr="00315225" w:rsidRDefault="004E7579" w:rsidP="004E7579">
      <w:pPr>
        <w:jc w:val="both"/>
      </w:pPr>
    </w:p>
    <w:p w:rsidR="004E7579" w:rsidRPr="00D314F6" w:rsidRDefault="004E7579" w:rsidP="004E7579">
      <w:pPr>
        <w:jc w:val="both"/>
      </w:pPr>
    </w:p>
    <w:p w:rsidR="004E7579" w:rsidRDefault="004E7579" w:rsidP="004E75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E7579" w:rsidRDefault="004E7579" w:rsidP="004E7579">
      <w:pPr>
        <w:ind w:firstLine="708"/>
        <w:jc w:val="both"/>
        <w:rPr>
          <w:sz w:val="28"/>
          <w:szCs w:val="28"/>
        </w:rPr>
      </w:pPr>
    </w:p>
    <w:p w:rsidR="004E7579" w:rsidRDefault="004E7579" w:rsidP="004E7579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E7579" w:rsidRDefault="004E7579" w:rsidP="004E7579">
      <w:pPr>
        <w:jc w:val="center"/>
        <w:rPr>
          <w:sz w:val="28"/>
          <w:szCs w:val="28"/>
        </w:rPr>
      </w:pPr>
    </w:p>
    <w:p w:rsidR="004E7579" w:rsidRPr="002025F3" w:rsidRDefault="004E7579" w:rsidP="004E7579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E7579" w:rsidRDefault="004E7579" w:rsidP="004E7579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E7579" w:rsidRDefault="004E7579" w:rsidP="004E7579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</w:t>
      </w:r>
      <w:r w:rsidR="007F01BC" w:rsidRPr="00C96121">
        <w:rPr>
          <w:sz w:val="28"/>
          <w:szCs w:val="28"/>
        </w:rPr>
        <w:t>27</w:t>
      </w:r>
      <w:r w:rsidR="007F01BC">
        <w:rPr>
          <w:sz w:val="28"/>
          <w:szCs w:val="28"/>
        </w:rPr>
        <w:t xml:space="preserve"> </w:t>
      </w:r>
      <w:r w:rsidR="007F01BC" w:rsidRPr="00C96121">
        <w:rPr>
          <w:sz w:val="28"/>
          <w:szCs w:val="28"/>
        </w:rPr>
        <w:t>4</w:t>
      </w:r>
      <w:r w:rsidR="007F01BC">
        <w:rPr>
          <w:sz w:val="28"/>
          <w:szCs w:val="28"/>
        </w:rPr>
        <w:t>06</w:t>
      </w:r>
      <w:r w:rsidR="007F01BC" w:rsidRPr="00C96121">
        <w:rPr>
          <w:sz w:val="28"/>
          <w:szCs w:val="28"/>
        </w:rPr>
        <w:t>,</w:t>
      </w:r>
      <w:r w:rsidR="007F01BC">
        <w:rPr>
          <w:sz w:val="28"/>
          <w:szCs w:val="28"/>
        </w:rPr>
        <w:t>4</w:t>
      </w:r>
      <w:r w:rsidRPr="00C96121">
        <w:rPr>
          <w:sz w:val="28"/>
          <w:szCs w:val="28"/>
        </w:rPr>
        <w:t>» заменить цифрами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</w:t>
      </w:r>
      <w:r w:rsidR="007F01BC">
        <w:rPr>
          <w:sz w:val="28"/>
          <w:szCs w:val="28"/>
        </w:rPr>
        <w:t>11</w:t>
      </w:r>
      <w:r w:rsidRPr="00C96121">
        <w:rPr>
          <w:sz w:val="28"/>
          <w:szCs w:val="28"/>
        </w:rPr>
        <w:t>,</w:t>
      </w:r>
      <w:r w:rsidR="007F01BC">
        <w:rPr>
          <w:sz w:val="28"/>
          <w:szCs w:val="28"/>
        </w:rPr>
        <w:t>6</w:t>
      </w:r>
      <w:r w:rsidRPr="00C96121">
        <w:rPr>
          <w:sz w:val="28"/>
          <w:szCs w:val="28"/>
        </w:rPr>
        <w:t xml:space="preserve">»;   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</w:t>
      </w:r>
      <w:r w:rsidR="007F01BC" w:rsidRPr="00C96121">
        <w:rPr>
          <w:sz w:val="28"/>
          <w:szCs w:val="28"/>
        </w:rPr>
        <w:t>28</w:t>
      </w:r>
      <w:r w:rsidR="007F01BC">
        <w:rPr>
          <w:sz w:val="28"/>
          <w:szCs w:val="28"/>
        </w:rPr>
        <w:t xml:space="preserve"> 342,2</w:t>
      </w:r>
      <w:r w:rsidRPr="00C96121">
        <w:rPr>
          <w:sz w:val="28"/>
          <w:szCs w:val="28"/>
        </w:rPr>
        <w:t>» заменить цифрами «28</w:t>
      </w:r>
      <w:r w:rsidR="00E76155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7F01B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F01BC">
        <w:rPr>
          <w:sz w:val="28"/>
          <w:szCs w:val="28"/>
        </w:rPr>
        <w:t>4</w:t>
      </w:r>
      <w:r w:rsidRPr="00C96121">
        <w:rPr>
          <w:sz w:val="28"/>
          <w:szCs w:val="28"/>
        </w:rPr>
        <w:t xml:space="preserve">»;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27 411,6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547D9B">
            <w:pPr>
              <w:ind w:left="-235" w:firstLine="235"/>
              <w:jc w:val="right"/>
            </w:pPr>
            <w:r>
              <w:t>27 4</w:t>
            </w:r>
            <w:r w:rsidR="00547D9B">
              <w:t>11</w:t>
            </w:r>
            <w:r>
              <w:t>,</w:t>
            </w:r>
            <w:r w:rsidR="00547D9B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547D9B" w:rsidP="00547D9B">
            <w:pPr>
              <w:ind w:left="-235" w:firstLine="235"/>
              <w:jc w:val="right"/>
            </w:pPr>
            <w:r>
              <w:t>28 347</w:t>
            </w:r>
            <w:r w:rsidR="00283729">
              <w:t>,</w:t>
            </w:r>
            <w:r>
              <w:t>4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283"/>
        <w:gridCol w:w="284"/>
        <w:gridCol w:w="283"/>
        <w:gridCol w:w="284"/>
        <w:gridCol w:w="283"/>
        <w:gridCol w:w="765"/>
        <w:gridCol w:w="653"/>
        <w:gridCol w:w="708"/>
        <w:gridCol w:w="481"/>
        <w:gridCol w:w="236"/>
        <w:gridCol w:w="559"/>
        <w:gridCol w:w="1134"/>
        <w:gridCol w:w="1276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4520F">
        <w:trPr>
          <w:gridAfter w:val="8"/>
          <w:wAfter w:w="7315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4520F">
        <w:trPr>
          <w:gridAfter w:val="8"/>
          <w:wAfter w:w="7315" w:type="dxa"/>
          <w:trHeight w:val="39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4520F">
        <w:trPr>
          <w:gridAfter w:val="8"/>
          <w:wAfter w:w="7315" w:type="dxa"/>
          <w:trHeight w:val="289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4520F">
        <w:trPr>
          <w:gridAfter w:val="8"/>
          <w:wAfter w:w="7315" w:type="dxa"/>
          <w:trHeight w:val="28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4520F">
        <w:trPr>
          <w:gridAfter w:val="8"/>
          <w:wAfter w:w="7315" w:type="dxa"/>
          <w:trHeight w:val="3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both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8 568,0</w:t>
            </w:r>
          </w:p>
        </w:tc>
      </w:tr>
      <w:tr w:rsidR="00D826B6" w:rsidRPr="0094520F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7 489,2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7 490,7</w:t>
            </w:r>
          </w:p>
        </w:tc>
      </w:tr>
      <w:tr w:rsidR="00D826B6" w:rsidRPr="0094520F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1 278,9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1 278,9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81,9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81,9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4 625,9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4 625,9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</w:t>
            </w:r>
            <w:r w:rsidRPr="00CA13B9">
              <w:rPr>
                <w:bCs/>
                <w:color w:val="000000"/>
              </w:rPr>
              <w:lastRenderedPageBreak/>
              <w:t>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1 502,3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1 503,8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310,0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1 181,9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1 183,4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10,4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0,2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proofErr w:type="gramStart"/>
            <w:r w:rsidRPr="00CA13B9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0,2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 w:rsidR="00EC5BB4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D826B6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CA13B9">
              <w:rPr>
                <w:bCs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609,6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1 067,3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D645D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908,1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D645D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908,1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</w:t>
            </w:r>
            <w:r w:rsidRPr="00CA13B9">
              <w:rPr>
                <w:bCs/>
                <w:color w:val="000000"/>
              </w:rPr>
              <w:lastRenderedPageBreak/>
              <w:t>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8D4D3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8D4D3C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6 251,2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6 366,8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</w:t>
            </w:r>
            <w:r w:rsidRPr="00CA13B9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2 873,3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2 525,7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CA13B9">
              <w:rPr>
                <w:bCs/>
                <w:color w:val="000000"/>
              </w:rPr>
              <w:lastRenderedPageBreak/>
              <w:t>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2 777,3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2 429,7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2 161,2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CA13B9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2 161,2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CA13B9">
              <w:rPr>
                <w:bCs/>
                <w:color w:val="000000"/>
              </w:rPr>
              <w:lastRenderedPageBreak/>
              <w:t>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0F362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0F362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</w:t>
            </w:r>
            <w:r w:rsidRPr="00CA13B9">
              <w:rPr>
                <w:bCs/>
                <w:color w:val="000000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CA13B9">
              <w:rPr>
                <w:bCs/>
                <w:color w:val="000000"/>
              </w:rPr>
              <w:lastRenderedPageBreak/>
              <w:t>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both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24 826,5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</w:t>
            </w:r>
            <w:r w:rsidRPr="00F668E5">
              <w:rPr>
                <w:bCs/>
                <w:color w:val="000000"/>
              </w:rPr>
              <w:lastRenderedPageBreak/>
              <w:t>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1 278,9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4 625,9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F668E5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1 183,4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proofErr w:type="gramStart"/>
            <w:r w:rsidRPr="00F668E5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F668E5">
              <w:rPr>
                <w:bCs/>
                <w:color w:val="000000"/>
              </w:rPr>
              <w:lastRenderedPageBreak/>
              <w:t xml:space="preserve">закупок для обеспечения муниципальных нужд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F668E5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139,2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908,1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непрограммного</w:t>
            </w:r>
            <w:proofErr w:type="spellEnd"/>
            <w:r w:rsidRPr="00F668E5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317,6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непрограммного</w:t>
            </w:r>
            <w:proofErr w:type="spellEnd"/>
            <w:r w:rsidRPr="00F668E5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6 346,8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F668E5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2 161,2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F668E5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</w:t>
            </w:r>
            <w:r w:rsidRPr="00F668E5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6 842,6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197,8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F668E5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Pr="003C31B9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2 525,7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2 429,7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2 161,2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2 161,2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C744AF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C744AF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6 990,3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6 447,5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6 690,9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6 129,7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5 157,8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C744AF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5 157,8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1 503,8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1 212,7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1 183,4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Иные </w:t>
            </w:r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744AF">
              <w:lastRenderedPageBreak/>
              <w:t>непрограммным</w:t>
            </w:r>
            <w:proofErr w:type="spellEnd"/>
            <w:r w:rsidRPr="00C744AF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roofErr w:type="gramStart"/>
            <w:r w:rsidRPr="00C744AF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6 610,0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7 641,9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Иные </w:t>
            </w:r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7 631,9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Выплата муниципальной пенсии за выслугу лет,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Выплата муниципальной пенсии за выслугу лет,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</w:t>
            </w:r>
            <w:r w:rsidRPr="00C744AF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6 346,8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6 346,8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159,2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</w:t>
            </w:r>
            <w:r w:rsidRPr="00C744AF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139,2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744AF">
              <w:lastRenderedPageBreak/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Условно утвержденные расходы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908,1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Условно утвержденные расходы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908,1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Реализация направления расходов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Реализация направления расходов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2F1558">
        <w:trPr>
          <w:trHeight w:val="99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rPr>
                <w:b/>
              </w:rPr>
            </w:pPr>
            <w:r w:rsidRPr="00C744AF">
              <w:rPr>
                <w:b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28 347,4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24 826,5</w:t>
            </w:r>
            <w:r w:rsidR="00EF0F96" w:rsidRPr="00EF0F96">
              <w:rPr>
                <w:b/>
              </w:rP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552096" w:rsidRDefault="00552096" w:rsidP="00211C33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  <w:sectPr w:rsidR="00552096" w:rsidSect="002F1558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lastRenderedPageBreak/>
        <w:t xml:space="preserve">приложение </w:t>
      </w:r>
      <w:r w:rsidR="002F1558">
        <w:rPr>
          <w:sz w:val="28"/>
          <w:szCs w:val="28"/>
        </w:rPr>
        <w:t>6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 xml:space="preserve">риложение </w:t>
      </w:r>
      <w:r w:rsidR="002F1558">
        <w:t>6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tbl>
      <w:tblPr>
        <w:tblW w:w="14761" w:type="dxa"/>
        <w:tblInd w:w="89" w:type="dxa"/>
        <w:tblLayout w:type="fixed"/>
        <w:tblLook w:val="04A0"/>
      </w:tblPr>
      <w:tblGrid>
        <w:gridCol w:w="445"/>
        <w:gridCol w:w="14316"/>
      </w:tblGrid>
      <w:tr w:rsidR="004C39A2" w:rsidRPr="005F0142" w:rsidTr="004C39A2">
        <w:trPr>
          <w:trHeight w:val="27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A2" w:rsidRPr="001C1315" w:rsidRDefault="004C39A2" w:rsidP="00EC5B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39A2" w:rsidRPr="005F0142" w:rsidRDefault="004C39A2" w:rsidP="00EC5BB4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4C39A2" w:rsidRPr="005F0142" w:rsidRDefault="004C39A2" w:rsidP="00EC5BB4">
            <w:pPr>
              <w:ind w:left="-189"/>
              <w:jc w:val="center"/>
              <w:rPr>
                <w:sz w:val="28"/>
                <w:szCs w:val="28"/>
              </w:rPr>
            </w:pPr>
            <w:r w:rsidRPr="005F0142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</w:t>
            </w:r>
            <w:proofErr w:type="gramStart"/>
            <w:r w:rsidRPr="005F0142">
              <w:rPr>
                <w:b/>
                <w:bCs/>
                <w:sz w:val="28"/>
                <w:szCs w:val="28"/>
              </w:rPr>
              <w:t>согласно  статьи</w:t>
            </w:r>
            <w:proofErr w:type="gramEnd"/>
            <w:r w:rsidRPr="005F0142">
              <w:rPr>
                <w:b/>
                <w:bCs/>
                <w:sz w:val="28"/>
                <w:szCs w:val="28"/>
              </w:rPr>
              <w:t xml:space="preserve"> 7  Областного  закона  "Об  областном  бюджете  на  </w:t>
            </w:r>
            <w:r w:rsidRPr="005F0142">
              <w:rPr>
                <w:b/>
                <w:sz w:val="28"/>
                <w:szCs w:val="28"/>
              </w:rPr>
              <w:t>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sz w:val="28"/>
                <w:szCs w:val="28"/>
              </w:rPr>
              <w:t>и на плановый период 2024 и 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bCs/>
                <w:sz w:val="28"/>
                <w:szCs w:val="28"/>
              </w:rPr>
              <w:t xml:space="preserve">годов"  бюджету  Сандатовского сельского поселения  Сальского района </w:t>
            </w:r>
            <w:r w:rsidRPr="005F0142">
              <w:rPr>
                <w:b/>
                <w:sz w:val="28"/>
                <w:szCs w:val="28"/>
              </w:rPr>
              <w:t>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sz w:val="28"/>
                <w:szCs w:val="28"/>
              </w:rPr>
              <w:t>и на плановый период 2024 и 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bCs/>
                <w:sz w:val="28"/>
                <w:szCs w:val="28"/>
              </w:rPr>
              <w:t>годов</w:t>
            </w:r>
          </w:p>
        </w:tc>
      </w:tr>
    </w:tbl>
    <w:p w:rsidR="004C39A2" w:rsidRDefault="004C39A2" w:rsidP="004C39A2"/>
    <w:p w:rsidR="004C39A2" w:rsidRPr="00EA14B6" w:rsidRDefault="004C39A2" w:rsidP="004C39A2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9"/>
        <w:tblW w:w="15336" w:type="dxa"/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1934"/>
        <w:gridCol w:w="992"/>
        <w:gridCol w:w="1701"/>
        <w:gridCol w:w="1114"/>
        <w:gridCol w:w="1043"/>
        <w:gridCol w:w="1007"/>
        <w:gridCol w:w="1007"/>
      </w:tblGrid>
      <w:tr w:rsidR="004C39A2" w:rsidTr="00EC5BB4">
        <w:tc>
          <w:tcPr>
            <w:tcW w:w="1809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34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807" w:type="dxa"/>
            <w:gridSpan w:val="3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4C39A2" w:rsidTr="00EC5BB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C39A2" w:rsidRPr="0092669F" w:rsidRDefault="004C39A2" w:rsidP="00EC5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4C39A2" w:rsidRPr="0092669F" w:rsidRDefault="004C39A2" w:rsidP="00EC5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CF2B5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4C39A2" w:rsidRDefault="004C39A2" w:rsidP="00EC5BB4">
            <w:pPr>
              <w:jc w:val="center"/>
            </w:pPr>
          </w:p>
        </w:tc>
        <w:tc>
          <w:tcPr>
            <w:tcW w:w="992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CF2B59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4C39A2" w:rsidRPr="00DA21C0" w:rsidRDefault="004C39A2" w:rsidP="004C39A2">
      <w:pPr>
        <w:jc w:val="center"/>
        <w:rPr>
          <w:sz w:val="4"/>
          <w:szCs w:val="4"/>
        </w:rPr>
      </w:pPr>
    </w:p>
    <w:tbl>
      <w:tblPr>
        <w:tblStyle w:val="a9"/>
        <w:tblW w:w="15276" w:type="dxa"/>
        <w:tblLook w:val="04A0"/>
      </w:tblPr>
      <w:tblGrid>
        <w:gridCol w:w="1883"/>
        <w:gridCol w:w="1679"/>
        <w:gridCol w:w="985"/>
        <w:gridCol w:w="986"/>
        <w:gridCol w:w="1122"/>
        <w:gridCol w:w="1890"/>
        <w:gridCol w:w="986"/>
        <w:gridCol w:w="1672"/>
        <w:gridCol w:w="1021"/>
        <w:gridCol w:w="1082"/>
        <w:gridCol w:w="987"/>
        <w:gridCol w:w="983"/>
      </w:tblGrid>
      <w:tr w:rsidR="004C39A2" w:rsidRPr="00DA21C0" w:rsidTr="00EC5BB4">
        <w:trPr>
          <w:tblHeader/>
        </w:trPr>
        <w:tc>
          <w:tcPr>
            <w:tcW w:w="1883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4C39A2" w:rsidRPr="00DA21C0" w:rsidRDefault="004C39A2" w:rsidP="00EC5BB4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108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83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4C39A2" w:rsidTr="00EC5BB4">
        <w:tc>
          <w:tcPr>
            <w:tcW w:w="1883" w:type="dxa"/>
          </w:tcPr>
          <w:p w:rsidR="004C39A2" w:rsidRPr="00275276" w:rsidRDefault="004C39A2" w:rsidP="00EC5BB4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79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985" w:type="dxa"/>
          </w:tcPr>
          <w:p w:rsidR="004C39A2" w:rsidRDefault="004C39A2" w:rsidP="004C39A2">
            <w:pPr>
              <w:jc w:val="center"/>
            </w:pPr>
            <w:r>
              <w:t>299,4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307,2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317,8</w:t>
            </w:r>
          </w:p>
        </w:tc>
        <w:tc>
          <w:tcPr>
            <w:tcW w:w="1890" w:type="dxa"/>
          </w:tcPr>
          <w:p w:rsidR="004C39A2" w:rsidRPr="00275276" w:rsidRDefault="004C39A2" w:rsidP="00EC5BB4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6" w:type="dxa"/>
          </w:tcPr>
          <w:p w:rsidR="004C39A2" w:rsidRDefault="004C39A2" w:rsidP="00EC5BB4">
            <w:pPr>
              <w:ind w:right="459"/>
              <w:jc w:val="center"/>
            </w:pPr>
          </w:p>
        </w:tc>
        <w:tc>
          <w:tcPr>
            <w:tcW w:w="1672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1021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299,4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307,2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317,8</w:t>
            </w:r>
          </w:p>
        </w:tc>
      </w:tr>
      <w:tr w:rsidR="004C39A2" w:rsidTr="00EC5BB4">
        <w:tc>
          <w:tcPr>
            <w:tcW w:w="1883" w:type="dxa"/>
          </w:tcPr>
          <w:p w:rsidR="004C39A2" w:rsidRPr="00BC4FB9" w:rsidRDefault="004C39A2" w:rsidP="00EC5BB4">
            <w:pPr>
              <w:jc w:val="center"/>
              <w:rPr>
                <w:sz w:val="24"/>
                <w:szCs w:val="24"/>
              </w:rPr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9" w:type="dxa"/>
          </w:tcPr>
          <w:p w:rsidR="004C39A2" w:rsidRPr="00590784" w:rsidRDefault="004C39A2" w:rsidP="00EC5BB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4C39A2" w:rsidRDefault="004C39A2" w:rsidP="00EC5BB4">
            <w:pPr>
              <w:jc w:val="center"/>
            </w:pPr>
          </w:p>
        </w:tc>
        <w:tc>
          <w:tcPr>
            <w:tcW w:w="985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1890" w:type="dxa"/>
          </w:tcPr>
          <w:p w:rsidR="004C39A2" w:rsidRDefault="004C39A2" w:rsidP="00EC5BB4">
            <w:pPr>
              <w:jc w:val="center"/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170E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9170E">
              <w:rPr>
                <w:color w:val="000000"/>
                <w:sz w:val="20"/>
                <w:szCs w:val="20"/>
              </w:rPr>
              <w:t xml:space="preserve"> мероприятиям в рамках обеспечения деятельности </w:t>
            </w:r>
            <w:r w:rsidRPr="002F7CC7">
              <w:rPr>
                <w:color w:val="000000"/>
                <w:sz w:val="20"/>
                <w:szCs w:val="20"/>
              </w:rPr>
              <w:lastRenderedPageBreak/>
              <w:t>Администрации Сандатовского сельского</w:t>
            </w:r>
            <w:r w:rsidRPr="00275276">
              <w:rPr>
                <w:color w:val="000000"/>
                <w:sz w:val="24"/>
                <w:szCs w:val="24"/>
              </w:rPr>
              <w:t xml:space="preserve"> </w:t>
            </w:r>
            <w:r w:rsidRPr="002F7CC7">
              <w:rPr>
                <w:color w:val="000000"/>
                <w:sz w:val="20"/>
                <w:szCs w:val="20"/>
              </w:rPr>
              <w:t>поселения</w:t>
            </w:r>
            <w:r w:rsidRPr="002F7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2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89 9 00 72390</w:t>
            </w:r>
          </w:p>
        </w:tc>
        <w:tc>
          <w:tcPr>
            <w:tcW w:w="1021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240</w:t>
            </w: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</w:tr>
      <w:tr w:rsidR="004C39A2" w:rsidTr="00EC5BB4">
        <w:tc>
          <w:tcPr>
            <w:tcW w:w="1883" w:type="dxa"/>
          </w:tcPr>
          <w:p w:rsidR="004C39A2" w:rsidRPr="00BC4FB9" w:rsidRDefault="004C39A2" w:rsidP="00EC5BB4">
            <w:pPr>
              <w:jc w:val="center"/>
              <w:rPr>
                <w:sz w:val="24"/>
                <w:szCs w:val="24"/>
              </w:rPr>
            </w:pPr>
            <w:r w:rsidRPr="005D08CF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9" w:type="dxa"/>
          </w:tcPr>
          <w:p w:rsidR="004C39A2" w:rsidRPr="00BC4FB9" w:rsidRDefault="004C39A2" w:rsidP="00EC5BB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85" w:type="dxa"/>
          </w:tcPr>
          <w:p w:rsidR="004C39A2" w:rsidRDefault="004C39A2" w:rsidP="004C39A2">
            <w:pPr>
              <w:jc w:val="center"/>
            </w:pPr>
            <w:r>
              <w:t>299,2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307,0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317,6</w:t>
            </w:r>
          </w:p>
        </w:tc>
        <w:tc>
          <w:tcPr>
            <w:tcW w:w="1890" w:type="dxa"/>
          </w:tcPr>
          <w:p w:rsidR="004C39A2" w:rsidRPr="00275276" w:rsidRDefault="004C39A2" w:rsidP="00EC5B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52783F">
              <w:rPr>
                <w:bCs/>
                <w:color w:val="000000"/>
                <w:sz w:val="20"/>
                <w:szCs w:val="20"/>
              </w:rPr>
              <w:t xml:space="preserve">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2783F">
              <w:rPr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2783F">
              <w:rPr>
                <w:b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52783F">
              <w:rPr>
                <w:bCs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52783F">
              <w:rPr>
                <w:bCs/>
                <w:color w:val="000000"/>
                <w:sz w:val="20"/>
                <w:szCs w:val="20"/>
              </w:rPr>
              <w:t xml:space="preserve"> направления деятельности</w:t>
            </w:r>
            <w:r>
              <w:rPr>
                <w:bCs/>
                <w:color w:val="000000"/>
                <w:sz w:val="20"/>
                <w:szCs w:val="20"/>
              </w:rPr>
              <w:t xml:space="preserve"> Администрации </w:t>
            </w:r>
            <w:r w:rsidRPr="0052783F">
              <w:rPr>
                <w:bCs/>
                <w:color w:val="000000"/>
                <w:sz w:val="20"/>
                <w:szCs w:val="20"/>
              </w:rPr>
              <w:t>Сандатовского сельского поселения</w:t>
            </w:r>
          </w:p>
        </w:tc>
        <w:tc>
          <w:tcPr>
            <w:tcW w:w="986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02 03</w:t>
            </w:r>
          </w:p>
        </w:tc>
        <w:tc>
          <w:tcPr>
            <w:tcW w:w="1672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1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120</w:t>
            </w: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299,2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307,0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317,6</w:t>
            </w:r>
            <w:r w:rsidR="009D765D">
              <w:t>».</w:t>
            </w:r>
          </w:p>
        </w:tc>
      </w:tr>
    </w:tbl>
    <w:p w:rsidR="004C39A2" w:rsidRDefault="004C39A2" w:rsidP="004C39A2"/>
    <w:p w:rsidR="00F74E0B" w:rsidRDefault="00F74E0B" w:rsidP="004C39A2"/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/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AA1967" w:rsidRDefault="00AA1967" w:rsidP="00606C22">
      <w:pPr>
        <w:rPr>
          <w:b/>
          <w:bCs/>
          <w:snapToGrid w:val="0"/>
          <w:sz w:val="28"/>
          <w:szCs w:val="28"/>
        </w:rPr>
        <w:sectPr w:rsidR="00AA1967" w:rsidSect="0055209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BD7A9A" w:rsidP="00606C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A1967">
        <w:rPr>
          <w:sz w:val="28"/>
          <w:szCs w:val="28"/>
        </w:rPr>
        <w:t>0</w:t>
      </w:r>
      <w:r w:rsidR="00606C22">
        <w:rPr>
          <w:sz w:val="28"/>
          <w:szCs w:val="28"/>
        </w:rPr>
        <w:t xml:space="preserve">   </w:t>
      </w:r>
      <w:r w:rsidR="00AA1967">
        <w:rPr>
          <w:sz w:val="28"/>
          <w:szCs w:val="28"/>
        </w:rPr>
        <w:t>но</w:t>
      </w:r>
      <w:r w:rsidR="00AB784C">
        <w:rPr>
          <w:sz w:val="28"/>
          <w:szCs w:val="28"/>
        </w:rPr>
        <w:t>ября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BD7A9A">
        <w:rPr>
          <w:sz w:val="28"/>
          <w:szCs w:val="28"/>
        </w:rPr>
        <w:t>103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2F155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E302F"/>
    <w:rsid w:val="000F4F7C"/>
    <w:rsid w:val="00116FDA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83729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558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C31B9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067F"/>
    <w:rsid w:val="004B14FD"/>
    <w:rsid w:val="004B3FEA"/>
    <w:rsid w:val="004B6C6B"/>
    <w:rsid w:val="004C39A2"/>
    <w:rsid w:val="004C5370"/>
    <w:rsid w:val="004C60D0"/>
    <w:rsid w:val="004D2081"/>
    <w:rsid w:val="004D40D7"/>
    <w:rsid w:val="004E28E1"/>
    <w:rsid w:val="004E5D8B"/>
    <w:rsid w:val="004E7579"/>
    <w:rsid w:val="004E76E1"/>
    <w:rsid w:val="004F554D"/>
    <w:rsid w:val="0050320E"/>
    <w:rsid w:val="00507F50"/>
    <w:rsid w:val="00515189"/>
    <w:rsid w:val="00533B98"/>
    <w:rsid w:val="00536DE1"/>
    <w:rsid w:val="005376C7"/>
    <w:rsid w:val="00547D9B"/>
    <w:rsid w:val="00552096"/>
    <w:rsid w:val="00573156"/>
    <w:rsid w:val="005807DC"/>
    <w:rsid w:val="005809D9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368AD"/>
    <w:rsid w:val="006417CD"/>
    <w:rsid w:val="00642F36"/>
    <w:rsid w:val="006846EC"/>
    <w:rsid w:val="00695069"/>
    <w:rsid w:val="006A4C98"/>
    <w:rsid w:val="006A5EF3"/>
    <w:rsid w:val="006B751B"/>
    <w:rsid w:val="006C0638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9069A"/>
    <w:rsid w:val="007A1541"/>
    <w:rsid w:val="007A3BE5"/>
    <w:rsid w:val="007B043A"/>
    <w:rsid w:val="007B3ED9"/>
    <w:rsid w:val="007C1352"/>
    <w:rsid w:val="007C69B3"/>
    <w:rsid w:val="007D14A2"/>
    <w:rsid w:val="007E4A02"/>
    <w:rsid w:val="007E5512"/>
    <w:rsid w:val="007E7F5A"/>
    <w:rsid w:val="007F01BC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0236C"/>
    <w:rsid w:val="009124EF"/>
    <w:rsid w:val="00912E0D"/>
    <w:rsid w:val="009132F0"/>
    <w:rsid w:val="00921294"/>
    <w:rsid w:val="00930A5A"/>
    <w:rsid w:val="0094520F"/>
    <w:rsid w:val="009551F9"/>
    <w:rsid w:val="00981E87"/>
    <w:rsid w:val="009D1760"/>
    <w:rsid w:val="009D765D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2262"/>
    <w:rsid w:val="00A85675"/>
    <w:rsid w:val="00A8732A"/>
    <w:rsid w:val="00AA1967"/>
    <w:rsid w:val="00AB0489"/>
    <w:rsid w:val="00AB4C0A"/>
    <w:rsid w:val="00AB784C"/>
    <w:rsid w:val="00AC512B"/>
    <w:rsid w:val="00AC711F"/>
    <w:rsid w:val="00AD40C9"/>
    <w:rsid w:val="00AE5317"/>
    <w:rsid w:val="00AE6FF8"/>
    <w:rsid w:val="00AF0A3E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D7A9A"/>
    <w:rsid w:val="00C02DB9"/>
    <w:rsid w:val="00C13283"/>
    <w:rsid w:val="00C2399E"/>
    <w:rsid w:val="00C266A5"/>
    <w:rsid w:val="00C36B3C"/>
    <w:rsid w:val="00C46B5E"/>
    <w:rsid w:val="00C66E66"/>
    <w:rsid w:val="00C744AF"/>
    <w:rsid w:val="00C74A4F"/>
    <w:rsid w:val="00C8277C"/>
    <w:rsid w:val="00C875A9"/>
    <w:rsid w:val="00C87AA1"/>
    <w:rsid w:val="00C949A0"/>
    <w:rsid w:val="00C96121"/>
    <w:rsid w:val="00CA13B9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1"/>
    <w:rsid w:val="00D645D2"/>
    <w:rsid w:val="00D70A9F"/>
    <w:rsid w:val="00D7214F"/>
    <w:rsid w:val="00D738D4"/>
    <w:rsid w:val="00D739E9"/>
    <w:rsid w:val="00D761B8"/>
    <w:rsid w:val="00D77A88"/>
    <w:rsid w:val="00D826B6"/>
    <w:rsid w:val="00DA77AC"/>
    <w:rsid w:val="00DB4931"/>
    <w:rsid w:val="00DB78B1"/>
    <w:rsid w:val="00DE5B77"/>
    <w:rsid w:val="00E303CE"/>
    <w:rsid w:val="00E3625A"/>
    <w:rsid w:val="00E4331D"/>
    <w:rsid w:val="00E4426B"/>
    <w:rsid w:val="00E76155"/>
    <w:rsid w:val="00E766FC"/>
    <w:rsid w:val="00E77568"/>
    <w:rsid w:val="00EB1FD8"/>
    <w:rsid w:val="00EB3643"/>
    <w:rsid w:val="00EC5BB4"/>
    <w:rsid w:val="00ED73D1"/>
    <w:rsid w:val="00EF0106"/>
    <w:rsid w:val="00EF0F96"/>
    <w:rsid w:val="00EF3E2C"/>
    <w:rsid w:val="00F03775"/>
    <w:rsid w:val="00F14064"/>
    <w:rsid w:val="00F25A05"/>
    <w:rsid w:val="00F30236"/>
    <w:rsid w:val="00F40712"/>
    <w:rsid w:val="00F41A77"/>
    <w:rsid w:val="00F41B89"/>
    <w:rsid w:val="00F5260D"/>
    <w:rsid w:val="00F569C5"/>
    <w:rsid w:val="00F668E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E56C-07C3-4FC9-9E05-AABA9764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55</Pages>
  <Words>10037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dcterms:created xsi:type="dcterms:W3CDTF">2023-11-24T05:22:00Z</dcterms:created>
  <dcterms:modified xsi:type="dcterms:W3CDTF">2023-12-01T13:00:00Z</dcterms:modified>
</cp:coreProperties>
</file>