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B8234C" w:rsidP="00E6090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AC76D4">
        <w:rPr>
          <w:sz w:val="28"/>
          <w:szCs w:val="28"/>
        </w:rPr>
        <w:t xml:space="preserve"> апреля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00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 xml:space="preserve">Сальского района на  </w:t>
      </w:r>
      <w:proofErr w:type="gramEnd"/>
      <w:r w:rsidR="00992172" w:rsidRPr="002A2A54">
        <w:rPr>
          <w:sz w:val="28"/>
          <w:szCs w:val="28"/>
        </w:rPr>
        <w:t>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4C62C2" w:rsidRPr="00B03C27" w:rsidRDefault="00F36DF9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4C62C2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C62C2">
              <w:rPr>
                <w:rFonts w:eastAsia="Calibri"/>
                <w:kern w:val="2"/>
                <w:sz w:val="28"/>
                <w:szCs w:val="28"/>
                <w:lang w:eastAsia="en-US"/>
              </w:rPr>
              <w:t>1068</w:t>
            </w:r>
            <w:r w:rsidR="004C62C2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C62C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4C62C2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222,1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7486</w:t>
            </w:r>
            <w:r w:rsidRPr="00B03C27">
              <w:rPr>
                <w:sz w:val="28"/>
                <w:szCs w:val="28"/>
              </w:rPr>
              <w:t xml:space="preserve">,9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356,9 тыс. рублей, в том числе: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95289,1 тыс. рублей, в том числе: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B03C27">
              <w:rPr>
                <w:sz w:val="28"/>
                <w:szCs w:val="28"/>
              </w:rPr>
              <w:t xml:space="preserve">7829,7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 xml:space="preserve">7237,0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1A0048" w:rsidRPr="00B03C27" w:rsidRDefault="000B6D93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1A0048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1A0048">
              <w:rPr>
                <w:rFonts w:eastAsia="Calibri"/>
                <w:kern w:val="2"/>
                <w:sz w:val="28"/>
                <w:szCs w:val="28"/>
                <w:lang w:eastAsia="en-US"/>
              </w:rPr>
              <w:t>1068</w:t>
            </w:r>
            <w:r w:rsidR="001A0048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A004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A0048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222,1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7486</w:t>
            </w:r>
            <w:r w:rsidRPr="00B03C27">
              <w:rPr>
                <w:sz w:val="28"/>
                <w:szCs w:val="28"/>
              </w:rPr>
              <w:t xml:space="preserve">,9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356,9 тыс. рублей, в том числе: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95289,1 тыс. рублей, в том числе: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B03C27">
              <w:rPr>
                <w:sz w:val="28"/>
                <w:szCs w:val="28"/>
              </w:rPr>
              <w:t xml:space="preserve">7829,7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 xml:space="preserve">7237,0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1A0048" w:rsidRPr="00B03C27" w:rsidRDefault="001A0048" w:rsidP="001A004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1A0048" w:rsidRPr="00B03C27" w:rsidRDefault="001A0048" w:rsidP="001A004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1A0048" w:rsidRPr="00B03C27" w:rsidRDefault="001A0048" w:rsidP="001A004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1A0048" w:rsidRPr="00B03C27" w:rsidRDefault="001A0048" w:rsidP="001A004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A0048" w:rsidRPr="00B03C27" w:rsidRDefault="001A0048" w:rsidP="001A004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249,9 тыс. рублей;</w:t>
            </w:r>
          </w:p>
          <w:p w:rsidR="001A0048" w:rsidRPr="00B03C27" w:rsidRDefault="001A0048" w:rsidP="001A004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1A0048" w:rsidRPr="00B03C27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0935B1" w:rsidRDefault="001A0048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AA482B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 w:rsidR="00895E1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4 изложить в редакции согласно приложени</w:t>
      </w:r>
      <w:r w:rsidR="009A3A5D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1 к настоящему постановлению.</w:t>
      </w:r>
    </w:p>
    <w:p w:rsidR="007D6948" w:rsidRPr="00066EB6" w:rsidRDefault="007D6948" w:rsidP="00AA482B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9A3A5D"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B8234C">
        <w:rPr>
          <w:kern w:val="2"/>
          <w:sz w:val="28"/>
          <w:szCs w:val="28"/>
          <w:lang w:eastAsia="en-US"/>
        </w:rPr>
        <w:t>00</w:t>
      </w:r>
      <w:r w:rsidR="00EE005D">
        <w:rPr>
          <w:kern w:val="2"/>
          <w:sz w:val="28"/>
          <w:szCs w:val="28"/>
          <w:lang w:eastAsia="en-US"/>
        </w:rPr>
        <w:t>.</w:t>
      </w:r>
      <w:r w:rsidR="009A3A5D">
        <w:rPr>
          <w:kern w:val="2"/>
          <w:sz w:val="28"/>
          <w:szCs w:val="28"/>
          <w:lang w:eastAsia="en-US"/>
        </w:rPr>
        <w:t>04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9A3A5D">
        <w:rPr>
          <w:kern w:val="2"/>
          <w:sz w:val="28"/>
          <w:szCs w:val="28"/>
          <w:lang w:eastAsia="en-US"/>
        </w:rPr>
        <w:t>3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B8234C">
        <w:rPr>
          <w:kern w:val="2"/>
          <w:sz w:val="28"/>
          <w:szCs w:val="28"/>
          <w:lang w:eastAsia="en-US"/>
        </w:rPr>
        <w:t>00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7E47F8" w:rsidP="009A3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A3A5D">
              <w:rPr>
                <w:sz w:val="18"/>
                <w:szCs w:val="18"/>
              </w:rPr>
              <w:t>1068,6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7E47F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B42588" w:rsidRDefault="007E47F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41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7A4D">
              <w:rPr>
                <w:sz w:val="18"/>
                <w:szCs w:val="18"/>
              </w:rPr>
              <w:t>418</w:t>
            </w:r>
            <w:r>
              <w:rPr>
                <w:sz w:val="18"/>
                <w:szCs w:val="18"/>
              </w:rPr>
              <w:t>,</w:t>
            </w:r>
            <w:r w:rsidR="00D8651B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E96047" w:rsidRDefault="009A3A5D" w:rsidP="009A3A5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8222,1</w:t>
            </w:r>
            <w:r w:rsidR="00E96047" w:rsidRPr="00E960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Default="007E47F8" w:rsidP="00E9604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E96047">
              <w:rPr>
                <w:sz w:val="18"/>
                <w:szCs w:val="18"/>
              </w:rPr>
              <w:t>486</w:t>
            </w:r>
            <w:r w:rsidRPr="003905E7">
              <w:rPr>
                <w:sz w:val="18"/>
                <w:szCs w:val="18"/>
              </w:rPr>
              <w:t>,</w:t>
            </w:r>
            <w:r w:rsidR="00E96047"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E96047" w:rsidP="00E96047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="007E47F8"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3E0E" w:rsidRPr="00B17A62" w:rsidTr="008B664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 w:rsidR="00B01C59"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289</w:t>
            </w: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B01C59"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</w:t>
            </w:r>
            <w:r w:rsidR="008B664C" w:rsidRPr="00B17A62">
              <w:rPr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</w:t>
            </w:r>
            <w:r w:rsidR="008B664C" w:rsidRPr="00B17A62">
              <w:rPr>
                <w:sz w:val="18"/>
                <w:szCs w:val="18"/>
              </w:rPr>
              <w:t>6</w:t>
            </w:r>
            <w:r w:rsidRPr="00B17A62">
              <w:rPr>
                <w:sz w:val="18"/>
                <w:szCs w:val="18"/>
              </w:rPr>
              <w:t>6,</w:t>
            </w:r>
            <w:r w:rsidR="008B664C" w:rsidRPr="00B17A62">
              <w:rPr>
                <w:sz w:val="18"/>
                <w:szCs w:val="18"/>
              </w:rPr>
              <w:t>6</w:t>
            </w:r>
          </w:p>
          <w:p w:rsidR="00533E0E" w:rsidRPr="00B17A62" w:rsidRDefault="00533E0E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B01C59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</w:t>
            </w:r>
            <w:r w:rsidR="00B01C59" w:rsidRPr="00B17A62">
              <w:rPr>
                <w:sz w:val="18"/>
                <w:szCs w:val="18"/>
              </w:rPr>
              <w:t>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7829,7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B01C59" w:rsidP="00B01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374F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A3A5D" w:rsidP="00417A4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D8651B" w:rsidP="00417A4D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417A4D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A3A5D">
            <w:r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</w:tr>
      <w:tr w:rsidR="00634A32" w:rsidRPr="00A225D1" w:rsidTr="001A004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4A32" w:rsidRPr="00A225D1" w:rsidRDefault="00634A32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A225D1" w:rsidRDefault="00634A3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A225D1" w:rsidRDefault="00634A3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4A32" w:rsidRPr="00F45466" w:rsidRDefault="00634A32" w:rsidP="001B6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101068,6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4A32" w:rsidRPr="00F45466" w:rsidRDefault="00634A32" w:rsidP="001B6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4A32" w:rsidRPr="00B42588" w:rsidRDefault="00634A32" w:rsidP="001B6E55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4A32" w:rsidRPr="00A225D1" w:rsidRDefault="00634A32" w:rsidP="001B6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4A32" w:rsidRPr="00A225D1" w:rsidRDefault="00634A32" w:rsidP="001B6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4A32" w:rsidRPr="00E96047" w:rsidRDefault="00634A32" w:rsidP="001B6E5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8222,1</w:t>
            </w:r>
            <w:r w:rsidRPr="00E960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4A32" w:rsidRDefault="00634A32" w:rsidP="001B6E55">
            <w:pPr>
              <w:jc w:val="center"/>
            </w:pPr>
            <w:r>
              <w:rPr>
                <w:sz w:val="18"/>
                <w:szCs w:val="18"/>
              </w:rPr>
              <w:t>7486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4A32" w:rsidRPr="00A225D1" w:rsidRDefault="00634A32" w:rsidP="001B6E55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7E47F8" w:rsidRDefault="00634A32" w:rsidP="001B6E55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7E47F8" w:rsidRDefault="00634A32" w:rsidP="001B6E55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7E47F8" w:rsidRDefault="00634A32" w:rsidP="001B6E55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7E47F8" w:rsidRDefault="00634A32" w:rsidP="001B6E55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7E47F8" w:rsidRDefault="00634A32" w:rsidP="001B6E55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374F9A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084065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2E4D35" w:rsidRDefault="007960DE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60DE" w:rsidRPr="00374F9A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374F9A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1A0048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95289,1</w:t>
            </w:r>
          </w:p>
          <w:p w:rsidR="007960DE" w:rsidRPr="00B17A62" w:rsidRDefault="007960DE" w:rsidP="001A0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7966,6</w:t>
            </w:r>
          </w:p>
          <w:p w:rsidR="007960DE" w:rsidRPr="00B17A62" w:rsidRDefault="007960DE" w:rsidP="001A004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</w:pPr>
            <w:r w:rsidRPr="00B17A62">
              <w:rPr>
                <w:sz w:val="18"/>
                <w:szCs w:val="18"/>
              </w:rPr>
              <w:t>7829,7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B17A62" w:rsidRDefault="007960DE" w:rsidP="001A0048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B17A62" w:rsidRDefault="007960DE" w:rsidP="001A0048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1A0048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7960DE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F45466" w:rsidRDefault="007960DE" w:rsidP="001A0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F45466" w:rsidRDefault="007960DE" w:rsidP="001A0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1A0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2E4D35" w:rsidRDefault="007960DE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1A0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1A0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1A0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1A00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34A32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4A32" w:rsidRPr="00A225D1" w:rsidRDefault="00634A3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A225D1" w:rsidRDefault="00634A3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A225D1" w:rsidRDefault="00634A3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A225D1" w:rsidRDefault="00634A32" w:rsidP="001B6E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A225D1" w:rsidRDefault="00634A32" w:rsidP="001B6E55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A225D1" w:rsidRDefault="00634A32" w:rsidP="001B6E55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A225D1" w:rsidRDefault="00634A32" w:rsidP="001B6E55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Pr="00A225D1" w:rsidRDefault="00634A32" w:rsidP="001B6E55">
            <w:pPr>
              <w:jc w:val="center"/>
            </w:pPr>
            <w:r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Default="00634A32" w:rsidP="001B6E55">
            <w:r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Default="00634A32" w:rsidP="001B6E55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Default="00634A32" w:rsidP="001B6E55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Default="00634A32" w:rsidP="001B6E55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Default="00634A32" w:rsidP="001B6E55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Default="00634A32" w:rsidP="001B6E55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Default="00634A32" w:rsidP="001B6E55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4A32" w:rsidRDefault="00634A32" w:rsidP="001B6E55">
            <w:r w:rsidRPr="005311E4">
              <w:rPr>
                <w:sz w:val="18"/>
                <w:szCs w:val="18"/>
              </w:rPr>
              <w:t>249,9</w:t>
            </w:r>
            <w:r>
              <w:rPr>
                <w:sz w:val="18"/>
                <w:szCs w:val="18"/>
              </w:rPr>
              <w:t>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0C" w:rsidRDefault="003B260C">
      <w:r>
        <w:separator/>
      </w:r>
    </w:p>
  </w:endnote>
  <w:endnote w:type="continuationSeparator" w:id="1">
    <w:p w:rsidR="003B260C" w:rsidRDefault="003B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48" w:rsidRDefault="001F4DDE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A004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34C">
      <w:rPr>
        <w:rStyle w:val="ab"/>
        <w:noProof/>
      </w:rPr>
      <w:t>1</w:t>
    </w:r>
    <w:r>
      <w:rPr>
        <w:rStyle w:val="ab"/>
      </w:rPr>
      <w:fldChar w:fldCharType="end"/>
    </w:r>
  </w:p>
  <w:p w:rsidR="001A0048" w:rsidRPr="005B5BA8" w:rsidRDefault="001A0048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48" w:rsidRDefault="001F4DD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A00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0048" w:rsidRDefault="001A0048">
    <w:pPr>
      <w:pStyle w:val="a7"/>
      <w:ind w:right="360"/>
    </w:pPr>
  </w:p>
  <w:p w:rsidR="001A0048" w:rsidRDefault="001A00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48" w:rsidRDefault="001F4DD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A004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34C">
      <w:rPr>
        <w:rStyle w:val="ab"/>
        <w:noProof/>
      </w:rPr>
      <w:t>7</w:t>
    </w:r>
    <w:r>
      <w:rPr>
        <w:rStyle w:val="ab"/>
      </w:rPr>
      <w:fldChar w:fldCharType="end"/>
    </w:r>
  </w:p>
  <w:p w:rsidR="001A0048" w:rsidRPr="005B5BA8" w:rsidRDefault="001A0048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0C" w:rsidRDefault="003B260C">
      <w:r>
        <w:separator/>
      </w:r>
    </w:p>
  </w:footnote>
  <w:footnote w:type="continuationSeparator" w:id="1">
    <w:p w:rsidR="003B260C" w:rsidRDefault="003B2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230FD"/>
    <w:rsid w:val="00030837"/>
    <w:rsid w:val="000365F1"/>
    <w:rsid w:val="000413E6"/>
    <w:rsid w:val="00041C18"/>
    <w:rsid w:val="000449C7"/>
    <w:rsid w:val="00046582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8395A"/>
    <w:rsid w:val="001873D3"/>
    <w:rsid w:val="001909B6"/>
    <w:rsid w:val="001A0048"/>
    <w:rsid w:val="001B0242"/>
    <w:rsid w:val="001B20CB"/>
    <w:rsid w:val="001B2D1C"/>
    <w:rsid w:val="001B4D3E"/>
    <w:rsid w:val="001C1D98"/>
    <w:rsid w:val="001D1088"/>
    <w:rsid w:val="001D2690"/>
    <w:rsid w:val="001D66BA"/>
    <w:rsid w:val="001D726B"/>
    <w:rsid w:val="001D7407"/>
    <w:rsid w:val="001E5090"/>
    <w:rsid w:val="001E79F0"/>
    <w:rsid w:val="001F4BE3"/>
    <w:rsid w:val="001F4DDE"/>
    <w:rsid w:val="001F66AC"/>
    <w:rsid w:val="001F6D02"/>
    <w:rsid w:val="001F7420"/>
    <w:rsid w:val="00206B07"/>
    <w:rsid w:val="002154EA"/>
    <w:rsid w:val="00224973"/>
    <w:rsid w:val="00225489"/>
    <w:rsid w:val="00231790"/>
    <w:rsid w:val="00232F4C"/>
    <w:rsid w:val="00236266"/>
    <w:rsid w:val="00241D4C"/>
    <w:rsid w:val="0024569D"/>
    <w:rsid w:val="002504E8"/>
    <w:rsid w:val="00250A36"/>
    <w:rsid w:val="00254382"/>
    <w:rsid w:val="00257209"/>
    <w:rsid w:val="0027031E"/>
    <w:rsid w:val="0027171D"/>
    <w:rsid w:val="00276ABC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C62C2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349"/>
    <w:rsid w:val="005B5A00"/>
    <w:rsid w:val="005B5BA8"/>
    <w:rsid w:val="005B6664"/>
    <w:rsid w:val="005C5FF3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20601"/>
    <w:rsid w:val="00630AC9"/>
    <w:rsid w:val="00634A32"/>
    <w:rsid w:val="006352AD"/>
    <w:rsid w:val="00636402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D7F2F"/>
    <w:rsid w:val="006F6CD8"/>
    <w:rsid w:val="006F6F5A"/>
    <w:rsid w:val="007120F8"/>
    <w:rsid w:val="0071309C"/>
    <w:rsid w:val="007219F0"/>
    <w:rsid w:val="00727183"/>
    <w:rsid w:val="007330A1"/>
    <w:rsid w:val="00736EBD"/>
    <w:rsid w:val="00741B47"/>
    <w:rsid w:val="0077107C"/>
    <w:rsid w:val="007730B1"/>
    <w:rsid w:val="00775208"/>
    <w:rsid w:val="0077624E"/>
    <w:rsid w:val="00782222"/>
    <w:rsid w:val="0078240E"/>
    <w:rsid w:val="00783B0A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799F"/>
    <w:rsid w:val="00840548"/>
    <w:rsid w:val="0084235F"/>
    <w:rsid w:val="008438D7"/>
    <w:rsid w:val="0085149C"/>
    <w:rsid w:val="00860E5A"/>
    <w:rsid w:val="00864F3B"/>
    <w:rsid w:val="00867AB6"/>
    <w:rsid w:val="00880D7C"/>
    <w:rsid w:val="008814A4"/>
    <w:rsid w:val="008906DD"/>
    <w:rsid w:val="00892DBF"/>
    <w:rsid w:val="00895E19"/>
    <w:rsid w:val="008972C2"/>
    <w:rsid w:val="00897616"/>
    <w:rsid w:val="008A26EE"/>
    <w:rsid w:val="008B664C"/>
    <w:rsid w:val="008B6AB5"/>
    <w:rsid w:val="008B6AD3"/>
    <w:rsid w:val="008D2E84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34CB"/>
    <w:rsid w:val="009436B2"/>
    <w:rsid w:val="009471F0"/>
    <w:rsid w:val="00947FCC"/>
    <w:rsid w:val="009645C8"/>
    <w:rsid w:val="00971821"/>
    <w:rsid w:val="00985A10"/>
    <w:rsid w:val="00985C72"/>
    <w:rsid w:val="00992172"/>
    <w:rsid w:val="009A3197"/>
    <w:rsid w:val="009A3A5D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6EC1"/>
    <w:rsid w:val="00A07CC2"/>
    <w:rsid w:val="00A201B8"/>
    <w:rsid w:val="00A225D1"/>
    <w:rsid w:val="00A25926"/>
    <w:rsid w:val="00A30E81"/>
    <w:rsid w:val="00A34804"/>
    <w:rsid w:val="00A45A9F"/>
    <w:rsid w:val="00A4608B"/>
    <w:rsid w:val="00A5404B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7844"/>
    <w:rsid w:val="00AC69E2"/>
    <w:rsid w:val="00AC76D4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234C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07DE"/>
    <w:rsid w:val="00C11FDF"/>
    <w:rsid w:val="00C14BD1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438B0"/>
    <w:rsid w:val="00D504DB"/>
    <w:rsid w:val="00D5061E"/>
    <w:rsid w:val="00D54A52"/>
    <w:rsid w:val="00D56CD7"/>
    <w:rsid w:val="00D6491B"/>
    <w:rsid w:val="00D66A5B"/>
    <w:rsid w:val="00D73323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5570"/>
    <w:rsid w:val="00FC58B4"/>
    <w:rsid w:val="00FD1911"/>
    <w:rsid w:val="00FD350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3042-DBFB-4B6D-A74F-42341E89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10</Pages>
  <Words>1586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Админ</cp:lastModifiedBy>
  <cp:revision>2</cp:revision>
  <cp:lastPrinted>2023-05-01T11:45:00Z</cp:lastPrinted>
  <dcterms:created xsi:type="dcterms:W3CDTF">2024-01-27T21:01:00Z</dcterms:created>
  <dcterms:modified xsi:type="dcterms:W3CDTF">2024-01-27T21:01:00Z</dcterms:modified>
</cp:coreProperties>
</file>