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3" w:rsidRPr="00901295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C1B43" w:rsidRPr="00901295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C1B43" w:rsidRPr="00901295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САЛЬСКИЙ РАЙОН</w:t>
      </w:r>
    </w:p>
    <w:p w:rsidR="006C1B43" w:rsidRPr="00901295" w:rsidRDefault="00775BBD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САНДАТОВСКОГО </w:t>
      </w:r>
      <w:r w:rsidR="006C1B43" w:rsidRPr="0090129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1B43" w:rsidRPr="00901295" w:rsidRDefault="006C1B43" w:rsidP="00F12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6C1B43" w:rsidRPr="00C443EC" w:rsidRDefault="006C1B43" w:rsidP="00F12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B43" w:rsidRPr="00C443EC" w:rsidRDefault="006C1B43" w:rsidP="009E6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1B43" w:rsidRDefault="0009261F" w:rsidP="004312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6C1B43" w:rsidRPr="00C443E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1D2F">
        <w:rPr>
          <w:rFonts w:ascii="Times New Roman" w:hAnsi="Times New Roman" w:cs="Times New Roman"/>
          <w:sz w:val="28"/>
          <w:szCs w:val="28"/>
        </w:rPr>
        <w:t xml:space="preserve"> </w:t>
      </w:r>
      <w:r w:rsidR="006C1B43" w:rsidRPr="00C443E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3504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B43" w:rsidRPr="00C443EC">
        <w:rPr>
          <w:rFonts w:ascii="Times New Roman" w:hAnsi="Times New Roman" w:cs="Times New Roman"/>
          <w:sz w:val="28"/>
          <w:szCs w:val="28"/>
        </w:rPr>
        <w:t xml:space="preserve">  № </w:t>
      </w:r>
      <w:r w:rsidR="00775BBD">
        <w:rPr>
          <w:rFonts w:ascii="Times New Roman" w:hAnsi="Times New Roman" w:cs="Times New Roman"/>
          <w:sz w:val="28"/>
          <w:szCs w:val="28"/>
        </w:rPr>
        <w:t>59</w:t>
      </w:r>
    </w:p>
    <w:p w:rsidR="006C1B43" w:rsidRDefault="002B4974" w:rsidP="002B4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</w:t>
      </w:r>
    </w:p>
    <w:p w:rsidR="006C1B43" w:rsidRPr="00C443EC" w:rsidRDefault="006C1B43" w:rsidP="009E6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9B0" w:rsidRPr="00CD19B0" w:rsidRDefault="00CD19B0" w:rsidP="00CD19B0">
      <w:pPr>
        <w:spacing w:after="0" w:line="0" w:lineRule="atLeast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CD19B0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дохода, приходящегося на каждого челна семьи, для признания граждан </w:t>
      </w:r>
      <w:proofErr w:type="gramStart"/>
      <w:r w:rsidRPr="00CD19B0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CD19B0">
        <w:rPr>
          <w:rFonts w:ascii="Times New Roman" w:hAnsi="Times New Roman" w:cs="Times New Roman"/>
          <w:bCs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</w:p>
    <w:p w:rsidR="00CD19B0" w:rsidRPr="00CD19B0" w:rsidRDefault="00CD19B0" w:rsidP="00CD19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D19B0" w:rsidRPr="00CD19B0" w:rsidRDefault="00CD19B0" w:rsidP="00CD19B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9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D19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</w:t>
        </w:r>
      </w:hyperlink>
      <w:r w:rsidRPr="00CD19B0">
        <w:rPr>
          <w:rFonts w:ascii="Times New Roman" w:hAnsi="Times New Roman" w:cs="Times New Roman"/>
          <w:sz w:val="28"/>
          <w:szCs w:val="28"/>
        </w:rPr>
        <w:t xml:space="preserve"> статьи 14 Жилищного кодекса Российской Федерации, с </w:t>
      </w:r>
      <w:hyperlink r:id="rId6" w:history="1">
        <w:r w:rsidRPr="00CD19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CD19B0">
        <w:rPr>
          <w:rFonts w:ascii="Times New Roman" w:hAnsi="Times New Roman" w:cs="Times New Roman"/>
          <w:sz w:val="28"/>
          <w:szCs w:val="28"/>
        </w:rPr>
        <w:t xml:space="preserve"> статьи 10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Администрация Буденновского сельского поселения, </w:t>
      </w:r>
    </w:p>
    <w:p w:rsidR="00CD19B0" w:rsidRPr="00CD19B0" w:rsidRDefault="00CD19B0" w:rsidP="00CD19B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19B0" w:rsidRPr="00CD19B0" w:rsidRDefault="00CD19B0" w:rsidP="00CD19B0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19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9B0" w:rsidRPr="00CD19B0" w:rsidRDefault="00CD19B0" w:rsidP="00CD19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9B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CD19B0">
        <w:rPr>
          <w:rFonts w:ascii="Times New Roman" w:hAnsi="Times New Roman" w:cs="Times New Roman"/>
          <w:sz w:val="28"/>
          <w:szCs w:val="28"/>
        </w:rPr>
        <w:t>Установить размер дохода, приходящегося на каждого члена семьи, для признания граждан малоимущими и предоставления им по договорам социального найма жилых помещений муниципального жилищного фонда, равный величине прожиточного минимума, установленного в Ростовской области в расчете на душу населения, за квартал, предшествующий дате подачи заявления о признании гражданина малоимущим.</w:t>
      </w:r>
      <w:proofErr w:type="gramEnd"/>
    </w:p>
    <w:p w:rsidR="00CD19B0" w:rsidRPr="00CD19B0" w:rsidRDefault="00CD19B0" w:rsidP="00CD19B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19B0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официального обнародования.</w:t>
      </w:r>
    </w:p>
    <w:p w:rsidR="00CD19B0" w:rsidRPr="00CD19B0" w:rsidRDefault="00CD19B0" w:rsidP="00CD19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9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1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9B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муниципальному хозяй</w:t>
      </w:r>
      <w:r w:rsidR="00775BBD">
        <w:rPr>
          <w:rFonts w:ascii="Times New Roman" w:hAnsi="Times New Roman" w:cs="Times New Roman"/>
          <w:sz w:val="28"/>
          <w:szCs w:val="28"/>
        </w:rPr>
        <w:t>ству Администрации Сандатовского</w:t>
      </w:r>
      <w:r w:rsidRPr="00CD19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D19B0" w:rsidRDefault="00CD19B0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9B0" w:rsidRDefault="00CD19B0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BD" w:rsidRDefault="00775BBD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C1B43" w:rsidRDefault="00775BBD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Сандатовского сельского поселения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A169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Н.И. Сероштан </w:t>
      </w:r>
    </w:p>
    <w:p w:rsidR="00B8412D" w:rsidRDefault="00B8412D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9B0" w:rsidRDefault="00CD19B0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9B0" w:rsidRDefault="00CD19B0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9B0" w:rsidRDefault="00CD19B0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9B0" w:rsidRDefault="00775BB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Павлий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Наталья Андреевна</w:t>
      </w:r>
    </w:p>
    <w:p w:rsidR="00775BBD" w:rsidRPr="00CD19B0" w:rsidRDefault="00775BB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43-1-97</w:t>
      </w:r>
    </w:p>
    <w:p w:rsidR="00B8412D" w:rsidRPr="00CD19B0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8412D" w:rsidRPr="00CD19B0" w:rsidSect="00871B8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3EC"/>
    <w:rsid w:val="00005273"/>
    <w:rsid w:val="00007848"/>
    <w:rsid w:val="00042FD8"/>
    <w:rsid w:val="000501E9"/>
    <w:rsid w:val="0006063D"/>
    <w:rsid w:val="00066677"/>
    <w:rsid w:val="000702F8"/>
    <w:rsid w:val="0009261F"/>
    <w:rsid w:val="000D1969"/>
    <w:rsid w:val="000D39FD"/>
    <w:rsid w:val="000E3182"/>
    <w:rsid w:val="000E3257"/>
    <w:rsid w:val="001415B9"/>
    <w:rsid w:val="00150A8B"/>
    <w:rsid w:val="0018796E"/>
    <w:rsid w:val="001937E5"/>
    <w:rsid w:val="001A4D97"/>
    <w:rsid w:val="001B3827"/>
    <w:rsid w:val="001D03FD"/>
    <w:rsid w:val="001E7944"/>
    <w:rsid w:val="001F1D97"/>
    <w:rsid w:val="002106DB"/>
    <w:rsid w:val="002144C1"/>
    <w:rsid w:val="0023055D"/>
    <w:rsid w:val="00243B01"/>
    <w:rsid w:val="00244D35"/>
    <w:rsid w:val="002468F0"/>
    <w:rsid w:val="0027331A"/>
    <w:rsid w:val="00273F8A"/>
    <w:rsid w:val="00274091"/>
    <w:rsid w:val="002918B6"/>
    <w:rsid w:val="002933FA"/>
    <w:rsid w:val="002B4974"/>
    <w:rsid w:val="002C5E95"/>
    <w:rsid w:val="002F4C7B"/>
    <w:rsid w:val="002F64DA"/>
    <w:rsid w:val="00314197"/>
    <w:rsid w:val="00315696"/>
    <w:rsid w:val="00345979"/>
    <w:rsid w:val="0035048C"/>
    <w:rsid w:val="0036122E"/>
    <w:rsid w:val="00366F9B"/>
    <w:rsid w:val="00390D6B"/>
    <w:rsid w:val="003A1C02"/>
    <w:rsid w:val="003A2415"/>
    <w:rsid w:val="003B3785"/>
    <w:rsid w:val="003B6488"/>
    <w:rsid w:val="003E062F"/>
    <w:rsid w:val="003F2B6C"/>
    <w:rsid w:val="003F5CF8"/>
    <w:rsid w:val="003F6654"/>
    <w:rsid w:val="0042736B"/>
    <w:rsid w:val="004312D8"/>
    <w:rsid w:val="00436126"/>
    <w:rsid w:val="00437952"/>
    <w:rsid w:val="00452BA9"/>
    <w:rsid w:val="00470932"/>
    <w:rsid w:val="005022BB"/>
    <w:rsid w:val="0054356F"/>
    <w:rsid w:val="005769EB"/>
    <w:rsid w:val="005938CE"/>
    <w:rsid w:val="005B2F4A"/>
    <w:rsid w:val="005B7C8B"/>
    <w:rsid w:val="005D2212"/>
    <w:rsid w:val="005E2313"/>
    <w:rsid w:val="0060020F"/>
    <w:rsid w:val="00616E2E"/>
    <w:rsid w:val="006305F7"/>
    <w:rsid w:val="00631D2F"/>
    <w:rsid w:val="0065019D"/>
    <w:rsid w:val="006A7ECF"/>
    <w:rsid w:val="006B7479"/>
    <w:rsid w:val="006C1B43"/>
    <w:rsid w:val="00701A09"/>
    <w:rsid w:val="00733044"/>
    <w:rsid w:val="00744E98"/>
    <w:rsid w:val="0074619F"/>
    <w:rsid w:val="0076503E"/>
    <w:rsid w:val="00775BBD"/>
    <w:rsid w:val="00782B7C"/>
    <w:rsid w:val="00782FA7"/>
    <w:rsid w:val="00793FF4"/>
    <w:rsid w:val="007C5A21"/>
    <w:rsid w:val="007D3161"/>
    <w:rsid w:val="007F0332"/>
    <w:rsid w:val="007F6DBD"/>
    <w:rsid w:val="00840A7C"/>
    <w:rsid w:val="00847083"/>
    <w:rsid w:val="008712FE"/>
    <w:rsid w:val="00871B8A"/>
    <w:rsid w:val="00882468"/>
    <w:rsid w:val="008A5233"/>
    <w:rsid w:val="008C1686"/>
    <w:rsid w:val="008C64C1"/>
    <w:rsid w:val="008E3BEC"/>
    <w:rsid w:val="008F4AAC"/>
    <w:rsid w:val="00901295"/>
    <w:rsid w:val="00905FCD"/>
    <w:rsid w:val="009153B2"/>
    <w:rsid w:val="00925B59"/>
    <w:rsid w:val="00927338"/>
    <w:rsid w:val="00927FE4"/>
    <w:rsid w:val="00951DD5"/>
    <w:rsid w:val="0097117F"/>
    <w:rsid w:val="00976F4A"/>
    <w:rsid w:val="00984520"/>
    <w:rsid w:val="00992930"/>
    <w:rsid w:val="009B1DF7"/>
    <w:rsid w:val="009D1836"/>
    <w:rsid w:val="009E6691"/>
    <w:rsid w:val="009F609E"/>
    <w:rsid w:val="009F6424"/>
    <w:rsid w:val="00A10AFF"/>
    <w:rsid w:val="00A169C5"/>
    <w:rsid w:val="00A722B3"/>
    <w:rsid w:val="00A81B5C"/>
    <w:rsid w:val="00AD5C76"/>
    <w:rsid w:val="00AF388A"/>
    <w:rsid w:val="00AF4794"/>
    <w:rsid w:val="00B176AB"/>
    <w:rsid w:val="00B7613D"/>
    <w:rsid w:val="00B83D4B"/>
    <w:rsid w:val="00B8412D"/>
    <w:rsid w:val="00B92C5E"/>
    <w:rsid w:val="00BB54B1"/>
    <w:rsid w:val="00BD31CD"/>
    <w:rsid w:val="00BF71BE"/>
    <w:rsid w:val="00C12B54"/>
    <w:rsid w:val="00C341BD"/>
    <w:rsid w:val="00C36425"/>
    <w:rsid w:val="00C431FC"/>
    <w:rsid w:val="00C443EC"/>
    <w:rsid w:val="00C523E2"/>
    <w:rsid w:val="00C66403"/>
    <w:rsid w:val="00C90E43"/>
    <w:rsid w:val="00CC1A40"/>
    <w:rsid w:val="00CC5007"/>
    <w:rsid w:val="00CD19B0"/>
    <w:rsid w:val="00CE7D62"/>
    <w:rsid w:val="00CF41FB"/>
    <w:rsid w:val="00D04632"/>
    <w:rsid w:val="00D6048D"/>
    <w:rsid w:val="00D635DD"/>
    <w:rsid w:val="00D65181"/>
    <w:rsid w:val="00DE20F9"/>
    <w:rsid w:val="00E073B5"/>
    <w:rsid w:val="00E354AE"/>
    <w:rsid w:val="00E97373"/>
    <w:rsid w:val="00EE4C1A"/>
    <w:rsid w:val="00EE6B3F"/>
    <w:rsid w:val="00EE72EA"/>
    <w:rsid w:val="00F12872"/>
    <w:rsid w:val="00F26B9F"/>
    <w:rsid w:val="00FA00BB"/>
    <w:rsid w:val="00FC13F0"/>
    <w:rsid w:val="00FC4D98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customStyle="1" w:styleId="ConsPlusNormal">
    <w:name w:val="ConsPlusNormal"/>
    <w:rsid w:val="00CD19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semiHidden/>
    <w:unhideWhenUsed/>
    <w:rsid w:val="00CD1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9202F78FA9C3D77985729B440DA04B0D2CB42F4CFE34A32B327A28D6F607F6139C00C738AF319DB53B3I6C1I" TargetMode="External"/><Relationship Id="rId5" Type="http://schemas.openxmlformats.org/officeDocument/2006/relationships/hyperlink" Target="consultantplus://offline/ref=E909202F78FA9C3D77984924A22C8501B4D09C4AF2CCED1E6CEC7CFFDA666A282676994E3787F31BIDCD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Ситилинк</cp:lastModifiedBy>
  <cp:revision>3</cp:revision>
  <cp:lastPrinted>2014-03-25T04:20:00Z</cp:lastPrinted>
  <dcterms:created xsi:type="dcterms:W3CDTF">2018-07-16T07:22:00Z</dcterms:created>
  <dcterms:modified xsi:type="dcterms:W3CDTF">2018-07-16T08:31:00Z</dcterms:modified>
</cp:coreProperties>
</file>