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47" w:rsidRDefault="00A31047" w:rsidP="00A31047">
      <w:pPr>
        <w:jc w:val="center"/>
      </w:pPr>
      <w:r>
        <w:t>Российская Федерация</w:t>
      </w:r>
    </w:p>
    <w:p w:rsidR="00A31047" w:rsidRDefault="00A31047" w:rsidP="00A31047">
      <w:pPr>
        <w:jc w:val="center"/>
      </w:pPr>
      <w:r>
        <w:t>Ростовская область</w:t>
      </w:r>
    </w:p>
    <w:p w:rsidR="00A31047" w:rsidRDefault="00A31047" w:rsidP="00A31047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32"/>
        </w:rPr>
        <w:t>СОБРАНИЕ  ДЕПУТАТОВ</w:t>
      </w:r>
    </w:p>
    <w:p w:rsidR="00A31047" w:rsidRDefault="00A31047" w:rsidP="00A31047">
      <w:pPr>
        <w:jc w:val="center"/>
        <w:rPr>
          <w:b/>
        </w:rPr>
      </w:pPr>
      <w:r>
        <w:rPr>
          <w:b/>
        </w:rPr>
        <w:t xml:space="preserve">        </w:t>
      </w:r>
      <w:r>
        <w:rPr>
          <w:b/>
          <w:sz w:val="32"/>
        </w:rPr>
        <w:t>САНДАТОВСКОГО СЕЛЬСКОГО ПОСЕЛЕНИЯ</w:t>
      </w:r>
    </w:p>
    <w:p w:rsidR="00A31047" w:rsidRDefault="00005660" w:rsidP="00A31047">
      <w:pPr>
        <w:jc w:val="center"/>
        <w:rPr>
          <w:b/>
          <w:sz w:val="40"/>
        </w:rPr>
      </w:pPr>
      <w:r w:rsidRPr="00005660">
        <w:pict>
          <v:line id="_x0000_s1026" style="position:absolute;left:0;text-align:left;z-index:251658240" from="-48.6pt,8.65pt" to="462.15pt,8.7pt" o:allowincell="f" strokecolor="#bfbfbf" strokeweight="4pt"/>
        </w:pict>
      </w:r>
    </w:p>
    <w:p w:rsidR="00A31047" w:rsidRDefault="00A31047" w:rsidP="00A31047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A31047" w:rsidRDefault="00A31047" w:rsidP="00A31047"/>
    <w:p w:rsidR="00A31047" w:rsidRDefault="00A31047" w:rsidP="00A31047">
      <w:r>
        <w:t>О внесении изменений в решение</w:t>
      </w:r>
    </w:p>
    <w:p w:rsidR="00A31047" w:rsidRDefault="00A31047" w:rsidP="00A31047">
      <w:pPr>
        <w:jc w:val="both"/>
      </w:pPr>
      <w:r>
        <w:t xml:space="preserve">Собрания депутатов Сандатовского сельского </w:t>
      </w:r>
    </w:p>
    <w:p w:rsidR="00A31047" w:rsidRDefault="00A31047" w:rsidP="00A31047">
      <w:pPr>
        <w:jc w:val="both"/>
      </w:pPr>
      <w:r>
        <w:t>поселения от 30.11.2012 года № 11 «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О  бюджете  </w:t>
      </w:r>
    </w:p>
    <w:p w:rsidR="00A31047" w:rsidRDefault="00A31047" w:rsidP="00A31047">
      <w:pPr>
        <w:jc w:val="both"/>
      </w:pPr>
      <w:r>
        <w:t xml:space="preserve">Сандатовского сельского поселения Сальского </w:t>
      </w:r>
    </w:p>
    <w:p w:rsidR="00A31047" w:rsidRDefault="00A31047" w:rsidP="00A31047">
      <w:pPr>
        <w:jc w:val="both"/>
      </w:pPr>
      <w:r>
        <w:t xml:space="preserve">района на  2013  год и  </w:t>
      </w:r>
      <w:proofErr w:type="gramStart"/>
      <w:r>
        <w:t>на</w:t>
      </w:r>
      <w:proofErr w:type="gramEnd"/>
      <w:r>
        <w:t xml:space="preserve">  плановый</w:t>
      </w:r>
    </w:p>
    <w:p w:rsidR="00A31047" w:rsidRDefault="00A31047" w:rsidP="00A31047">
      <w:pPr>
        <w:jc w:val="both"/>
      </w:pPr>
      <w:r>
        <w:t>период  2014  и  2015  годов»</w:t>
      </w:r>
    </w:p>
    <w:p w:rsidR="00A31047" w:rsidRDefault="00A31047" w:rsidP="00A31047">
      <w:pPr>
        <w:ind w:right="2"/>
        <w:jc w:val="both"/>
      </w:pPr>
    </w:p>
    <w:p w:rsidR="00A31047" w:rsidRDefault="00A31047" w:rsidP="00A31047">
      <w:pPr>
        <w:ind w:right="2"/>
        <w:jc w:val="both"/>
      </w:pPr>
      <w:r>
        <w:t>Принято Собранием депутатов</w:t>
      </w:r>
    </w:p>
    <w:p w:rsidR="00A31047" w:rsidRDefault="00A31047" w:rsidP="00A31047">
      <w:pPr>
        <w:ind w:right="2"/>
        <w:jc w:val="both"/>
      </w:pPr>
      <w:r>
        <w:t>Сандатовского сельского поселения</w:t>
      </w:r>
      <w:r>
        <w:tab/>
      </w:r>
      <w:r>
        <w:tab/>
        <w:t xml:space="preserve">                        </w:t>
      </w:r>
      <w:r w:rsidR="008F2EC4">
        <w:t>28</w:t>
      </w:r>
      <w:r>
        <w:t xml:space="preserve">   </w:t>
      </w:r>
      <w:r w:rsidR="008F2EC4">
        <w:t>января</w:t>
      </w:r>
      <w:r>
        <w:t xml:space="preserve"> 201</w:t>
      </w:r>
      <w:r w:rsidR="008F2EC4">
        <w:t>3</w:t>
      </w:r>
      <w:r>
        <w:t xml:space="preserve"> года</w:t>
      </w:r>
    </w:p>
    <w:p w:rsidR="00A31047" w:rsidRDefault="00A31047" w:rsidP="00A31047">
      <w:pPr>
        <w:tabs>
          <w:tab w:val="left" w:pos="2520"/>
        </w:tabs>
      </w:pPr>
    </w:p>
    <w:p w:rsidR="00A31047" w:rsidRDefault="00A31047" w:rsidP="00A31047">
      <w:pPr>
        <w:tabs>
          <w:tab w:val="left" w:pos="2520"/>
        </w:tabs>
      </w:pPr>
    </w:p>
    <w:p w:rsidR="00A31047" w:rsidRDefault="00A31047" w:rsidP="00A31047">
      <w:pPr>
        <w:pStyle w:val="3"/>
        <w:ind w:firstLine="720"/>
        <w:jc w:val="both"/>
        <w:rPr>
          <w:b/>
          <w:bCs/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>Руководствуясь Бюджетным Кодексом РФ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приказом Министерства финансов Российской Федерации от 21.12.201</w:t>
      </w:r>
      <w:r w:rsidR="008F2EC4">
        <w:rPr>
          <w:sz w:val="24"/>
          <w:szCs w:val="24"/>
        </w:rPr>
        <w:t>2</w:t>
      </w:r>
      <w:r>
        <w:rPr>
          <w:sz w:val="24"/>
          <w:szCs w:val="24"/>
        </w:rPr>
        <w:t xml:space="preserve"> г. № 1</w:t>
      </w:r>
      <w:r w:rsidR="008F2EC4">
        <w:rPr>
          <w:sz w:val="24"/>
          <w:szCs w:val="24"/>
        </w:rPr>
        <w:t>71</w:t>
      </w:r>
      <w:r>
        <w:rPr>
          <w:sz w:val="24"/>
          <w:szCs w:val="24"/>
        </w:rPr>
        <w:t>н «Об утверждении Указаний о порядке применения бюджетной классификации Российской Федерации</w:t>
      </w:r>
      <w:r w:rsidR="008F2EC4">
        <w:rPr>
          <w:sz w:val="24"/>
          <w:szCs w:val="24"/>
        </w:rPr>
        <w:t xml:space="preserve"> на 2013 год  и на плановый период 2014 и 2015 годов</w:t>
      </w:r>
      <w:r>
        <w:rPr>
          <w:sz w:val="24"/>
          <w:szCs w:val="24"/>
        </w:rPr>
        <w:t xml:space="preserve">», Собрание  депутатов  Сандатовского  сельского  </w:t>
      </w:r>
      <w:r>
        <w:rPr>
          <w:snapToGrid w:val="0"/>
          <w:color w:val="000000"/>
          <w:sz w:val="24"/>
          <w:szCs w:val="24"/>
        </w:rPr>
        <w:t xml:space="preserve"> поселения</w:t>
      </w:r>
    </w:p>
    <w:p w:rsidR="00A31047" w:rsidRDefault="00A31047" w:rsidP="00A31047">
      <w:pPr>
        <w:pStyle w:val="3"/>
        <w:jc w:val="center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>решает:</w:t>
      </w:r>
    </w:p>
    <w:p w:rsidR="00A31047" w:rsidRDefault="00A31047" w:rsidP="00A31047">
      <w:pPr>
        <w:rPr>
          <w:b/>
        </w:rPr>
      </w:pPr>
      <w:r>
        <w:rPr>
          <w:b/>
        </w:rPr>
        <w:t xml:space="preserve">        Статья   1  </w:t>
      </w:r>
    </w:p>
    <w:p w:rsidR="00A31047" w:rsidRDefault="00A31047" w:rsidP="00A31047">
      <w:pPr>
        <w:jc w:val="both"/>
      </w:pPr>
      <w:r>
        <w:t xml:space="preserve">         Внести  в  решение  Собрания  депутатов  Сандатовского сельского поселения  от  30.11.2012  года   № 11  «О  бюджете  Сандатовского  сельского поселения Сальского  района  на  2013  год  и  на  плановый  период  2014  и  2015  годов»  следующие  изменения:</w:t>
      </w:r>
    </w:p>
    <w:p w:rsidR="00516EB4" w:rsidRDefault="00516EB4" w:rsidP="00A31047">
      <w:pPr>
        <w:jc w:val="both"/>
      </w:pPr>
    </w:p>
    <w:p w:rsidR="00140538" w:rsidRDefault="008F2EC4" w:rsidP="00140538">
      <w:r>
        <w:t>1</w:t>
      </w:r>
      <w:r w:rsidR="00140538">
        <w:t>.Приложение 6 изложить в следующей редакции:</w:t>
      </w:r>
    </w:p>
    <w:tbl>
      <w:tblPr>
        <w:tblW w:w="9374" w:type="dxa"/>
        <w:tblInd w:w="90" w:type="dxa"/>
        <w:tblLook w:val="04A0"/>
      </w:tblPr>
      <w:tblGrid>
        <w:gridCol w:w="1272"/>
        <w:gridCol w:w="3180"/>
        <w:gridCol w:w="4922"/>
      </w:tblGrid>
      <w:tr w:rsidR="00140538" w:rsidRPr="00140538" w:rsidTr="00140538">
        <w:trPr>
          <w:trHeight w:val="37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rPr>
                <w:sz w:val="28"/>
                <w:szCs w:val="28"/>
              </w:rPr>
            </w:pPr>
            <w:bookmarkStart w:id="0" w:name="RANGE!A1:C43"/>
            <w:bookmarkEnd w:id="0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8F2EC4" w:rsidRDefault="00140538" w:rsidP="00140538">
            <w:pPr>
              <w:jc w:val="right"/>
              <w:rPr>
                <w:sz w:val="18"/>
                <w:szCs w:val="18"/>
              </w:rPr>
            </w:pPr>
            <w:r w:rsidRPr="008F2EC4">
              <w:rPr>
                <w:sz w:val="18"/>
                <w:szCs w:val="18"/>
              </w:rPr>
              <w:t>«Приложение 6</w:t>
            </w:r>
          </w:p>
        </w:tc>
      </w:tr>
      <w:tr w:rsidR="00140538" w:rsidRPr="00140538" w:rsidTr="008F2EC4">
        <w:trPr>
          <w:trHeight w:val="147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8F2EC4" w:rsidRDefault="00140538" w:rsidP="008F2EC4">
            <w:pPr>
              <w:jc w:val="right"/>
              <w:rPr>
                <w:sz w:val="18"/>
                <w:szCs w:val="18"/>
              </w:rPr>
            </w:pPr>
            <w:r w:rsidRPr="008F2EC4">
              <w:rPr>
                <w:sz w:val="18"/>
                <w:szCs w:val="18"/>
              </w:rPr>
              <w:t>к   решению Собрания депутатов</w:t>
            </w:r>
            <w:r w:rsidR="008F2EC4">
              <w:rPr>
                <w:sz w:val="18"/>
                <w:szCs w:val="18"/>
              </w:rPr>
              <w:t xml:space="preserve"> </w:t>
            </w:r>
          </w:p>
        </w:tc>
      </w:tr>
      <w:tr w:rsidR="00140538" w:rsidRPr="00140538" w:rsidTr="008F2EC4">
        <w:trPr>
          <w:trHeight w:val="21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8F2EC4" w:rsidRDefault="00140538" w:rsidP="008F2EC4">
            <w:pPr>
              <w:jc w:val="right"/>
              <w:rPr>
                <w:sz w:val="18"/>
                <w:szCs w:val="18"/>
              </w:rPr>
            </w:pPr>
            <w:r w:rsidRPr="008F2EC4">
              <w:rPr>
                <w:sz w:val="18"/>
                <w:szCs w:val="18"/>
              </w:rPr>
              <w:t>Сандатовского  сельского поселения</w:t>
            </w:r>
            <w:r w:rsidR="008F2EC4" w:rsidRPr="008F2EC4">
              <w:rPr>
                <w:sz w:val="18"/>
                <w:szCs w:val="18"/>
              </w:rPr>
              <w:t xml:space="preserve"> </w:t>
            </w:r>
          </w:p>
        </w:tc>
      </w:tr>
      <w:tr w:rsidR="00140538" w:rsidRPr="00140538" w:rsidTr="008F2EC4">
        <w:trPr>
          <w:trHeight w:val="15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8F2EC4" w:rsidRDefault="00140538" w:rsidP="00140538">
            <w:pPr>
              <w:jc w:val="right"/>
              <w:rPr>
                <w:sz w:val="18"/>
                <w:szCs w:val="18"/>
              </w:rPr>
            </w:pPr>
            <w:r w:rsidRPr="008F2EC4">
              <w:rPr>
                <w:sz w:val="18"/>
                <w:szCs w:val="18"/>
              </w:rPr>
              <w:t xml:space="preserve">"О бюджете Сандатовского сельского поселения  </w:t>
            </w:r>
          </w:p>
        </w:tc>
      </w:tr>
      <w:tr w:rsidR="00140538" w:rsidRPr="00140538" w:rsidTr="008F2EC4">
        <w:trPr>
          <w:trHeight w:val="26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8F2EC4" w:rsidRDefault="00140538" w:rsidP="00140538">
            <w:pPr>
              <w:jc w:val="right"/>
              <w:rPr>
                <w:sz w:val="18"/>
                <w:szCs w:val="18"/>
              </w:rPr>
            </w:pPr>
            <w:r w:rsidRPr="008F2EC4">
              <w:rPr>
                <w:sz w:val="18"/>
                <w:szCs w:val="18"/>
              </w:rPr>
              <w:t xml:space="preserve">Сальского района на 2013 год </w:t>
            </w:r>
          </w:p>
        </w:tc>
      </w:tr>
      <w:tr w:rsidR="00140538" w:rsidRPr="00140538" w:rsidTr="008F2EC4">
        <w:trPr>
          <w:trHeight w:val="27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8F2EC4" w:rsidRDefault="00140538" w:rsidP="00140538">
            <w:pPr>
              <w:jc w:val="right"/>
              <w:rPr>
                <w:sz w:val="18"/>
                <w:szCs w:val="18"/>
              </w:rPr>
            </w:pPr>
            <w:r w:rsidRPr="008F2EC4">
              <w:rPr>
                <w:sz w:val="18"/>
                <w:szCs w:val="18"/>
              </w:rPr>
              <w:t>и на плановый период 2014 и 2015 годов"</w:t>
            </w:r>
          </w:p>
        </w:tc>
      </w:tr>
      <w:tr w:rsidR="00140538" w:rsidRPr="00140538" w:rsidTr="00140538">
        <w:trPr>
          <w:trHeight w:val="22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jc w:val="center"/>
              <w:rPr>
                <w:sz w:val="28"/>
                <w:szCs w:val="28"/>
              </w:rPr>
            </w:pPr>
          </w:p>
        </w:tc>
      </w:tr>
      <w:tr w:rsidR="00140538" w:rsidRPr="00140538" w:rsidTr="00140538">
        <w:trPr>
          <w:trHeight w:val="375"/>
        </w:trPr>
        <w:tc>
          <w:tcPr>
            <w:tcW w:w="9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jc w:val="center"/>
              <w:rPr>
                <w:b/>
                <w:bCs/>
                <w:sz w:val="28"/>
                <w:szCs w:val="28"/>
              </w:rPr>
            </w:pPr>
            <w:r w:rsidRPr="00140538">
              <w:rPr>
                <w:b/>
                <w:bCs/>
                <w:sz w:val="28"/>
                <w:szCs w:val="28"/>
              </w:rPr>
              <w:t>Перечень главных администраторов доходов местного бюджета -</w:t>
            </w:r>
          </w:p>
        </w:tc>
      </w:tr>
      <w:tr w:rsidR="00140538" w:rsidRPr="00140538" w:rsidTr="00140538">
        <w:trPr>
          <w:trHeight w:val="420"/>
        </w:trPr>
        <w:tc>
          <w:tcPr>
            <w:tcW w:w="9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jc w:val="center"/>
              <w:rPr>
                <w:b/>
                <w:bCs/>
                <w:sz w:val="28"/>
                <w:szCs w:val="28"/>
              </w:rPr>
            </w:pPr>
            <w:r w:rsidRPr="00140538">
              <w:rPr>
                <w:b/>
                <w:bCs/>
                <w:sz w:val="28"/>
                <w:szCs w:val="28"/>
              </w:rPr>
              <w:t xml:space="preserve"> органов местного самоуправления поселения</w:t>
            </w:r>
          </w:p>
        </w:tc>
      </w:tr>
      <w:tr w:rsidR="00140538" w:rsidRPr="00140538" w:rsidTr="00140538">
        <w:trPr>
          <w:trHeight w:val="43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jc w:val="center"/>
              <w:rPr>
                <w:b/>
                <w:bCs/>
                <w:sz w:val="28"/>
                <w:szCs w:val="28"/>
              </w:rPr>
            </w:pPr>
            <w:r w:rsidRPr="00140538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40538" w:rsidRPr="00140538" w:rsidTr="00140538">
        <w:trPr>
          <w:trHeight w:val="375"/>
        </w:trPr>
        <w:tc>
          <w:tcPr>
            <w:tcW w:w="4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8F2EC4" w:rsidRDefault="00140538" w:rsidP="00140538">
            <w:pPr>
              <w:jc w:val="center"/>
            </w:pPr>
            <w:r w:rsidRPr="008F2EC4">
              <w:t>Код бюджетной классификации Российской Федерации</w:t>
            </w:r>
          </w:p>
        </w:tc>
        <w:tc>
          <w:tcPr>
            <w:tcW w:w="4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8F2EC4" w:rsidRDefault="00140538" w:rsidP="00140538">
            <w:pPr>
              <w:jc w:val="center"/>
            </w:pPr>
            <w:r w:rsidRPr="008F2EC4">
              <w:t>Наименование главного администратора доходов                                                                                                              местного бюджета</w:t>
            </w:r>
          </w:p>
        </w:tc>
      </w:tr>
      <w:tr w:rsidR="00140538" w:rsidRPr="00140538" w:rsidTr="00140538">
        <w:trPr>
          <w:trHeight w:val="780"/>
        </w:trPr>
        <w:tc>
          <w:tcPr>
            <w:tcW w:w="4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38" w:rsidRPr="008F2EC4" w:rsidRDefault="00140538" w:rsidP="00140538"/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38" w:rsidRPr="008F2EC4" w:rsidRDefault="00140538" w:rsidP="00140538"/>
        </w:tc>
      </w:tr>
      <w:tr w:rsidR="00140538" w:rsidRPr="00140538" w:rsidTr="00140538">
        <w:trPr>
          <w:trHeight w:val="322"/>
        </w:trPr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8F2EC4" w:rsidRDefault="00140538" w:rsidP="00140538">
            <w:pPr>
              <w:jc w:val="center"/>
            </w:pPr>
            <w:r w:rsidRPr="008F2EC4">
              <w:t xml:space="preserve">главного </w:t>
            </w:r>
            <w:proofErr w:type="spellStart"/>
            <w:r w:rsidRPr="008F2EC4">
              <w:t>адми-</w:t>
            </w:r>
            <w:r w:rsidRPr="008F2EC4">
              <w:lastRenderedPageBreak/>
              <w:t>нист-ратора</w:t>
            </w:r>
            <w:proofErr w:type="spellEnd"/>
            <w:r w:rsidRPr="008F2EC4">
              <w:t xml:space="preserve"> доходов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8F2EC4" w:rsidRDefault="00140538" w:rsidP="00140538">
            <w:pPr>
              <w:jc w:val="center"/>
            </w:pPr>
            <w:r w:rsidRPr="008F2EC4">
              <w:lastRenderedPageBreak/>
              <w:t>доходов местного бюджета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38" w:rsidRPr="008F2EC4" w:rsidRDefault="00140538" w:rsidP="00140538"/>
        </w:tc>
      </w:tr>
      <w:tr w:rsidR="00140538" w:rsidRPr="00140538" w:rsidTr="00140538">
        <w:trPr>
          <w:trHeight w:val="375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38" w:rsidRPr="008F2EC4" w:rsidRDefault="00140538" w:rsidP="00140538"/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38" w:rsidRPr="008F2EC4" w:rsidRDefault="00140538" w:rsidP="00140538"/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38" w:rsidRPr="008F2EC4" w:rsidRDefault="00140538" w:rsidP="00140538"/>
        </w:tc>
      </w:tr>
      <w:tr w:rsidR="00140538" w:rsidRPr="00140538" w:rsidTr="00140538">
        <w:trPr>
          <w:trHeight w:val="2190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38" w:rsidRPr="008F2EC4" w:rsidRDefault="00140538" w:rsidP="00140538"/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38" w:rsidRPr="008F2EC4" w:rsidRDefault="00140538" w:rsidP="00140538"/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38" w:rsidRPr="008F2EC4" w:rsidRDefault="00140538" w:rsidP="00140538"/>
        </w:tc>
      </w:tr>
      <w:tr w:rsidR="00140538" w:rsidRPr="00140538" w:rsidTr="00140538">
        <w:trPr>
          <w:trHeight w:val="3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538" w:rsidRPr="008F2EC4" w:rsidRDefault="00140538" w:rsidP="00140538">
            <w:pPr>
              <w:jc w:val="center"/>
            </w:pPr>
            <w:bookmarkStart w:id="1" w:name="RANGE!A16:C39"/>
            <w:r w:rsidRPr="008F2EC4">
              <w:lastRenderedPageBreak/>
              <w:t>1</w:t>
            </w:r>
            <w:bookmarkEnd w:id="1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538" w:rsidRPr="008F2EC4" w:rsidRDefault="00140538" w:rsidP="00140538">
            <w:pPr>
              <w:jc w:val="center"/>
            </w:pPr>
            <w:r w:rsidRPr="008F2EC4">
              <w:t>2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538" w:rsidRPr="008F2EC4" w:rsidRDefault="00140538" w:rsidP="00140538">
            <w:pPr>
              <w:jc w:val="center"/>
            </w:pPr>
            <w:r w:rsidRPr="008F2EC4">
              <w:t>3</w:t>
            </w:r>
          </w:p>
        </w:tc>
      </w:tr>
      <w:tr w:rsidR="00140538" w:rsidRPr="00140538" w:rsidTr="00140538">
        <w:trPr>
          <w:trHeight w:val="6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8F2EC4" w:rsidRDefault="00140538" w:rsidP="00140538">
            <w:pPr>
              <w:jc w:val="center"/>
              <w:rPr>
                <w:b/>
                <w:bCs/>
              </w:rPr>
            </w:pPr>
            <w:r w:rsidRPr="008F2EC4">
              <w:rPr>
                <w:b/>
                <w:bCs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8F2EC4" w:rsidRDefault="00140538" w:rsidP="00140538">
            <w:pPr>
              <w:jc w:val="center"/>
            </w:pPr>
            <w:r w:rsidRPr="008F2EC4"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8F2EC4" w:rsidRDefault="00140538" w:rsidP="00140538">
            <w:pPr>
              <w:jc w:val="center"/>
              <w:rPr>
                <w:b/>
                <w:bCs/>
              </w:rPr>
            </w:pPr>
            <w:r w:rsidRPr="008F2EC4">
              <w:rPr>
                <w:b/>
                <w:bCs/>
              </w:rPr>
              <w:t>Администрация Сандатовского сельского поселения</w:t>
            </w:r>
          </w:p>
        </w:tc>
      </w:tr>
      <w:tr w:rsidR="00140538" w:rsidRPr="00140538" w:rsidTr="00140538">
        <w:trPr>
          <w:trHeight w:val="18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8F2EC4" w:rsidRDefault="00140538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8F2EC4" w:rsidRDefault="00140538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 xml:space="preserve"> 1 08 04020 01 1000 110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8F2EC4" w:rsidRDefault="00140538" w:rsidP="00140538">
            <w:pPr>
              <w:rPr>
                <w:color w:val="000000"/>
              </w:rPr>
            </w:pPr>
            <w:r w:rsidRPr="008F2EC4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140538" w:rsidRPr="00140538" w:rsidTr="00140538">
        <w:trPr>
          <w:trHeight w:val="18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8F2EC4" w:rsidRDefault="00140538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8F2EC4" w:rsidRDefault="00140538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1 08 04020 01 4000 110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8F2EC4" w:rsidRDefault="00140538" w:rsidP="00140538">
            <w:pPr>
              <w:rPr>
                <w:color w:val="000000"/>
              </w:rPr>
            </w:pPr>
            <w:r w:rsidRPr="008F2EC4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140538" w:rsidRPr="00140538" w:rsidTr="00140538">
        <w:trPr>
          <w:trHeight w:val="18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8F2EC4" w:rsidRDefault="00140538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8F2EC4" w:rsidRDefault="00140538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1 11 05025 10 0000 120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8F2EC4" w:rsidRDefault="00140538" w:rsidP="00140538">
            <w:pPr>
              <w:rPr>
                <w:color w:val="000000"/>
              </w:rPr>
            </w:pPr>
            <w:r w:rsidRPr="008F2EC4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140538" w:rsidRPr="00140538" w:rsidTr="00140538">
        <w:trPr>
          <w:trHeight w:val="159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8F2EC4" w:rsidRDefault="00140538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8F2EC4" w:rsidRDefault="00140538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 1 11 05035 10 0000 120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8F2EC4" w:rsidRDefault="00140538" w:rsidP="00140538">
            <w:pPr>
              <w:rPr>
                <w:color w:val="000000"/>
              </w:rPr>
            </w:pPr>
            <w:r w:rsidRPr="008F2EC4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40538" w:rsidRPr="00140538" w:rsidTr="00220316">
        <w:trPr>
          <w:trHeight w:val="19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8F2EC4" w:rsidRDefault="00140538" w:rsidP="00140538">
            <w:pPr>
              <w:jc w:val="center"/>
            </w:pPr>
            <w:r w:rsidRPr="008F2EC4">
              <w:t>951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8F2EC4" w:rsidRDefault="00140538" w:rsidP="00140538">
            <w:pPr>
              <w:jc w:val="center"/>
            </w:pPr>
            <w:r w:rsidRPr="008F2EC4">
              <w:t> 1 11 09045 10 0000 120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8F2EC4" w:rsidRDefault="00140538" w:rsidP="00140538">
            <w:r w:rsidRPr="008F2EC4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40538" w:rsidRPr="00140538" w:rsidTr="00140538">
        <w:trPr>
          <w:trHeight w:val="82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8F2EC4" w:rsidRDefault="00140538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8F2EC4" w:rsidRDefault="00140538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1 13 01995 10 0000 130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8F2EC4" w:rsidRDefault="00140538" w:rsidP="00140538">
            <w:pPr>
              <w:rPr>
                <w:color w:val="000000"/>
              </w:rPr>
            </w:pPr>
            <w:r w:rsidRPr="008F2EC4">
              <w:rPr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140538" w:rsidRPr="00140538" w:rsidTr="00140538">
        <w:trPr>
          <w:trHeight w:val="99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8F2EC4" w:rsidRDefault="00140538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8F2EC4" w:rsidRDefault="00140538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1 13 02065 10 0000 130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8F2EC4" w:rsidRDefault="00140538" w:rsidP="00140538">
            <w:pPr>
              <w:rPr>
                <w:color w:val="000000"/>
              </w:rPr>
            </w:pPr>
            <w:r w:rsidRPr="008F2EC4">
              <w:rPr>
                <w:color w:val="000000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140538" w:rsidRPr="00140538" w:rsidTr="008F2EC4">
        <w:trPr>
          <w:trHeight w:val="76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8F2EC4" w:rsidRDefault="00140538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lastRenderedPageBreak/>
              <w:t>951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8F2EC4" w:rsidRDefault="00140538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1 13 02995 10 0000 130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8F2EC4" w:rsidRDefault="00140538" w:rsidP="00140538">
            <w:pPr>
              <w:rPr>
                <w:color w:val="000000"/>
              </w:rPr>
            </w:pPr>
            <w:r w:rsidRPr="008F2EC4">
              <w:rPr>
                <w:color w:val="000000"/>
              </w:rPr>
              <w:t>Прочие доходы от компенсации затрат  бюджетов поселений</w:t>
            </w:r>
          </w:p>
        </w:tc>
      </w:tr>
      <w:tr w:rsidR="00140538" w:rsidRPr="00140538" w:rsidTr="00140538">
        <w:trPr>
          <w:trHeight w:val="168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8F2EC4" w:rsidRDefault="00140538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8F2EC4" w:rsidRDefault="00140538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1 14 06025 10 0000 430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8F2EC4" w:rsidRDefault="00140538" w:rsidP="00140538">
            <w:pPr>
              <w:rPr>
                <w:color w:val="000000"/>
              </w:rPr>
            </w:pPr>
            <w:r w:rsidRPr="008F2EC4">
              <w:rPr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140538" w:rsidRPr="00140538" w:rsidTr="00140538">
        <w:trPr>
          <w:trHeight w:val="84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8F2EC4" w:rsidRDefault="00140538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8F2EC4" w:rsidRDefault="00140538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1 16 18050 10 0000 140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8F2EC4" w:rsidRDefault="00140538" w:rsidP="00140538">
            <w:pPr>
              <w:rPr>
                <w:color w:val="000000"/>
              </w:rPr>
            </w:pPr>
            <w:r w:rsidRPr="008F2EC4">
              <w:rPr>
                <w:color w:val="000000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140538" w:rsidRPr="00140538" w:rsidTr="00140538">
        <w:trPr>
          <w:trHeight w:val="169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8F2EC4" w:rsidRDefault="00140538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8F2EC4" w:rsidRDefault="00140538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1 16 23051 10 0000 140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8F2EC4" w:rsidRDefault="00140538" w:rsidP="00140538">
            <w:pPr>
              <w:rPr>
                <w:color w:val="000000"/>
              </w:rPr>
            </w:pPr>
            <w:r w:rsidRPr="008F2EC4">
              <w:rPr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8F2EC4">
              <w:rPr>
                <w:color w:val="000000"/>
              </w:rPr>
              <w:t>выгодоприобретателями</w:t>
            </w:r>
            <w:proofErr w:type="spellEnd"/>
            <w:r w:rsidRPr="008F2EC4">
              <w:rPr>
                <w:color w:val="000000"/>
              </w:rPr>
              <w:t xml:space="preserve"> выступают получатели средств бюджетов поселений</w:t>
            </w:r>
          </w:p>
        </w:tc>
      </w:tr>
      <w:tr w:rsidR="00140538" w:rsidRPr="00140538" w:rsidTr="00140538">
        <w:trPr>
          <w:trHeight w:val="114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8F2EC4" w:rsidRDefault="00140538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8F2EC4" w:rsidRDefault="00140538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1 16 23052 10 0000 140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8F2EC4" w:rsidRDefault="00140538" w:rsidP="00140538">
            <w:pPr>
              <w:rPr>
                <w:color w:val="000000"/>
              </w:rPr>
            </w:pPr>
            <w:r w:rsidRPr="008F2EC4">
              <w:rPr>
                <w:color w:val="00000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8F2EC4">
              <w:rPr>
                <w:color w:val="000000"/>
              </w:rPr>
              <w:t>выгодоприобретателями</w:t>
            </w:r>
            <w:proofErr w:type="spellEnd"/>
            <w:r w:rsidRPr="008F2EC4">
              <w:rPr>
                <w:color w:val="000000"/>
              </w:rPr>
              <w:t xml:space="preserve"> выступают получатели средств бюджетов поселений</w:t>
            </w:r>
          </w:p>
        </w:tc>
      </w:tr>
      <w:tr w:rsidR="00D15EED" w:rsidRPr="00140538" w:rsidTr="00220316">
        <w:trPr>
          <w:trHeight w:val="75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8F2EC4" w:rsidRDefault="00D15EED" w:rsidP="008F5985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951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8F2EC4" w:rsidRDefault="00D15EED" w:rsidP="008F5985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1 16 90050 10 0000 140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8F2EC4" w:rsidRDefault="00D15EED" w:rsidP="008F5985">
            <w:pPr>
              <w:rPr>
                <w:color w:val="000000"/>
              </w:rPr>
            </w:pPr>
            <w:r w:rsidRPr="008F2EC4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15EED" w:rsidRPr="00140538" w:rsidTr="00220316">
        <w:trPr>
          <w:trHeight w:val="75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8F2EC4" w:rsidRDefault="00D15EED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951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8F2EC4" w:rsidRDefault="00D15EED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1 17 01050 10 0000 180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8F2EC4" w:rsidRDefault="00D15EED" w:rsidP="00140538">
            <w:pPr>
              <w:rPr>
                <w:color w:val="000000"/>
              </w:rPr>
            </w:pPr>
            <w:r w:rsidRPr="008F2EC4">
              <w:rPr>
                <w:color w:val="000000"/>
              </w:rPr>
              <w:t>Невыясненные поступления, зачисляемые  в  бюджеты поселений</w:t>
            </w:r>
          </w:p>
        </w:tc>
      </w:tr>
      <w:tr w:rsidR="00D15EED" w:rsidRPr="00140538" w:rsidTr="00140538">
        <w:trPr>
          <w:trHeight w:val="79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8F2EC4" w:rsidRDefault="00D15EED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8F2EC4" w:rsidRDefault="00D15EED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1 17 05050 10 0000 180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8F2EC4" w:rsidRDefault="00D15EED" w:rsidP="00140538">
            <w:pPr>
              <w:rPr>
                <w:color w:val="000000"/>
              </w:rPr>
            </w:pPr>
            <w:r w:rsidRPr="008F2EC4">
              <w:rPr>
                <w:color w:val="000000"/>
              </w:rPr>
              <w:t>Прочие неналоговые доходы бюджетов поселений</w:t>
            </w:r>
          </w:p>
        </w:tc>
      </w:tr>
      <w:tr w:rsidR="00D15EED" w:rsidRPr="00140538" w:rsidTr="00140538">
        <w:trPr>
          <w:trHeight w:val="108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8F2EC4" w:rsidRDefault="00D15EED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8F2EC4" w:rsidRDefault="00D15EED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 xml:space="preserve">  2 02 01001 10 0000 151   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8F2EC4" w:rsidRDefault="00D15EED" w:rsidP="00140538">
            <w:pPr>
              <w:rPr>
                <w:color w:val="000000"/>
              </w:rPr>
            </w:pPr>
            <w:r w:rsidRPr="008F2EC4">
              <w:rPr>
                <w:color w:val="000000"/>
              </w:rPr>
              <w:t>Дотации  бюджетам   поселений   на   выравнивание  бюджетной обеспеченности</w:t>
            </w:r>
          </w:p>
        </w:tc>
      </w:tr>
      <w:tr w:rsidR="00D15EED" w:rsidRPr="00140538" w:rsidTr="00140538">
        <w:trPr>
          <w:trHeight w:val="112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8F2EC4" w:rsidRDefault="00D15EED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 xml:space="preserve">951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8F2EC4" w:rsidRDefault="00D15EED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2 02 01003 10 0000 151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8F2EC4" w:rsidRDefault="00D15EED" w:rsidP="00140538">
            <w:pPr>
              <w:rPr>
                <w:color w:val="000000"/>
              </w:rPr>
            </w:pPr>
            <w:r w:rsidRPr="008F2EC4"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15EED" w:rsidRPr="00140538" w:rsidTr="00140538">
        <w:trPr>
          <w:trHeight w:val="112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8F2EC4" w:rsidRDefault="00D15EED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8F2EC4" w:rsidRDefault="00D15EED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2 02 03015 10 0000 151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8F2EC4" w:rsidRDefault="00D15EED" w:rsidP="00140538">
            <w:pPr>
              <w:rPr>
                <w:color w:val="000000"/>
              </w:rPr>
            </w:pPr>
            <w:r w:rsidRPr="008F2EC4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15EED" w:rsidRPr="00140538" w:rsidTr="00140538">
        <w:trPr>
          <w:trHeight w:val="9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8F2EC4" w:rsidRDefault="00D15EED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8F2EC4" w:rsidRDefault="00D15EED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2 02 03024 10 0000 151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8F2EC4" w:rsidRDefault="00D15EED" w:rsidP="009C2D75">
            <w:pPr>
              <w:rPr>
                <w:color w:val="000000"/>
              </w:rPr>
            </w:pPr>
            <w:r w:rsidRPr="008F2EC4">
              <w:rPr>
                <w:color w:val="000000"/>
              </w:rPr>
              <w:t>Субвенции  бюджетам  поселений  на  выполнение передаваемых полномочий субъектов Российской  Федерации</w:t>
            </w:r>
          </w:p>
        </w:tc>
      </w:tr>
      <w:tr w:rsidR="00D15EED" w:rsidRPr="00140538" w:rsidTr="00140538">
        <w:trPr>
          <w:trHeight w:val="163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8F2EC4" w:rsidRDefault="00D15EED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8F2EC4" w:rsidRDefault="00D15EED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2 02 04012 10 0000 151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8F2EC4" w:rsidRDefault="00D15EED" w:rsidP="00140538">
            <w:pPr>
              <w:rPr>
                <w:color w:val="000000"/>
              </w:rPr>
            </w:pPr>
            <w:r w:rsidRPr="008F2EC4">
              <w:rPr>
                <w:color w:val="00000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15EED" w:rsidRPr="00140538" w:rsidTr="008F2EC4">
        <w:trPr>
          <w:trHeight w:val="75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8F2EC4" w:rsidRDefault="00D15EED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lastRenderedPageBreak/>
              <w:t>951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8F2EC4" w:rsidRDefault="00D15EED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2 02 04999 10 0000 151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8F2EC4" w:rsidRDefault="00D15EED" w:rsidP="00140538">
            <w:pPr>
              <w:rPr>
                <w:color w:val="000000"/>
              </w:rPr>
            </w:pPr>
            <w:r w:rsidRPr="008F2EC4">
              <w:rPr>
                <w:color w:val="000000"/>
              </w:rPr>
              <w:t>Прочие межбюджетные трансферты, передаваемые бюджетам поселений</w:t>
            </w:r>
          </w:p>
        </w:tc>
      </w:tr>
      <w:tr w:rsidR="00D15EED" w:rsidRPr="00140538" w:rsidTr="00140538">
        <w:trPr>
          <w:trHeight w:val="3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8F2EC4" w:rsidRDefault="00D15EED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8F2EC4" w:rsidRDefault="00D15EED" w:rsidP="008F2EC4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2 07 050</w:t>
            </w:r>
            <w:r w:rsidR="008F2EC4" w:rsidRPr="008F2EC4">
              <w:rPr>
                <w:color w:val="000000"/>
              </w:rPr>
              <w:t>30</w:t>
            </w:r>
            <w:r w:rsidRPr="008F2EC4">
              <w:rPr>
                <w:color w:val="000000"/>
              </w:rPr>
              <w:t xml:space="preserve"> 10 0000 180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8F2EC4" w:rsidRDefault="00D15EED" w:rsidP="00140538">
            <w:pPr>
              <w:rPr>
                <w:color w:val="000000"/>
              </w:rPr>
            </w:pPr>
            <w:r w:rsidRPr="008F2EC4">
              <w:rPr>
                <w:color w:val="000000"/>
              </w:rPr>
              <w:t>Прочие безвозмездные поступления в бюджеты поселений</w:t>
            </w:r>
          </w:p>
        </w:tc>
      </w:tr>
      <w:tr w:rsidR="00D15EED" w:rsidRPr="00140538" w:rsidTr="008F2EC4">
        <w:trPr>
          <w:trHeight w:val="24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8F2EC4" w:rsidRDefault="00D15EED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951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8F2EC4" w:rsidRDefault="00D15EED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2 08 05000 10 0000 180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8F2EC4" w:rsidRDefault="00D15EED" w:rsidP="00140538">
            <w:pPr>
              <w:rPr>
                <w:color w:val="000000"/>
              </w:rPr>
            </w:pPr>
            <w:r w:rsidRPr="008F2EC4">
              <w:rPr>
                <w:color w:val="00000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15EED" w:rsidRPr="00140538" w:rsidTr="00140538">
        <w:trPr>
          <w:trHeight w:val="15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8F2EC4" w:rsidRDefault="00D15EED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8F2EC4" w:rsidRDefault="00D15EED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 xml:space="preserve">2 18 05010 10 0000 151 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8F2EC4" w:rsidRDefault="00D15EED" w:rsidP="00140538">
            <w:pPr>
              <w:rPr>
                <w:color w:val="000000"/>
              </w:rPr>
            </w:pPr>
            <w:r w:rsidRPr="008F2EC4">
              <w:rPr>
                <w:color w:val="000000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D15EED" w:rsidRPr="00140538" w:rsidTr="00140538">
        <w:trPr>
          <w:trHeight w:val="9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8F2EC4" w:rsidRDefault="00D15EED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8F2EC4" w:rsidRDefault="00D15EED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2 18 05010 10 0000 180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8F2EC4" w:rsidRDefault="00D15EED" w:rsidP="00140538">
            <w:pPr>
              <w:rPr>
                <w:rFonts w:ascii="TimesNewRomanPSMT" w:hAnsi="TimesNewRomanPSMT" w:cs="Arial CYR"/>
                <w:color w:val="000000"/>
              </w:rPr>
            </w:pPr>
            <w:r w:rsidRPr="008F2EC4">
              <w:rPr>
                <w:rFonts w:ascii="TimesNewRomanPSMT" w:hAnsi="TimesNewRomanPSMT" w:cs="Arial CYR"/>
                <w:color w:val="000000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D15EED" w:rsidRPr="00140538" w:rsidTr="00140538">
        <w:trPr>
          <w:trHeight w:val="87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8F2EC4" w:rsidRDefault="00D15EED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8F2EC4" w:rsidRDefault="00D15EED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2 18 05030 10 0000 180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8F2EC4" w:rsidRDefault="00D15EED" w:rsidP="00140538">
            <w:pPr>
              <w:rPr>
                <w:rFonts w:ascii="TimesNewRomanPSMT" w:hAnsi="TimesNewRomanPSMT" w:cs="Arial CYR"/>
                <w:color w:val="000000"/>
              </w:rPr>
            </w:pPr>
            <w:r w:rsidRPr="008F2EC4">
              <w:rPr>
                <w:rFonts w:ascii="TimesNewRomanPSMT" w:hAnsi="TimesNewRomanPSMT" w:cs="Arial CYR"/>
                <w:color w:val="000000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D15EED" w:rsidRPr="00140538" w:rsidTr="00140538">
        <w:trPr>
          <w:trHeight w:val="112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8F2EC4" w:rsidRDefault="00D15EED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8F2EC4" w:rsidRDefault="00D15EED" w:rsidP="00140538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2 19 05000 10 0000 151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8F2EC4" w:rsidRDefault="00D15EED" w:rsidP="00140538">
            <w:pPr>
              <w:rPr>
                <w:color w:val="000000"/>
              </w:rPr>
            </w:pPr>
            <w:r w:rsidRPr="008F2EC4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поселений»</w:t>
            </w:r>
          </w:p>
        </w:tc>
      </w:tr>
    </w:tbl>
    <w:p w:rsidR="00140538" w:rsidRDefault="00140538" w:rsidP="00140538"/>
    <w:p w:rsidR="00220316" w:rsidRDefault="008F2EC4" w:rsidP="00140538">
      <w:r>
        <w:t>2</w:t>
      </w:r>
      <w:r w:rsidR="00220316">
        <w:t>.Приложение 9 изложить в следующей редакции:</w:t>
      </w:r>
    </w:p>
    <w:tbl>
      <w:tblPr>
        <w:tblW w:w="9646" w:type="dxa"/>
        <w:tblInd w:w="90" w:type="dxa"/>
        <w:tblLook w:val="04A0"/>
      </w:tblPr>
      <w:tblGrid>
        <w:gridCol w:w="5500"/>
        <w:gridCol w:w="466"/>
        <w:gridCol w:w="660"/>
        <w:gridCol w:w="1020"/>
        <w:gridCol w:w="566"/>
        <w:gridCol w:w="1480"/>
      </w:tblGrid>
      <w:tr w:rsidR="00220316" w:rsidRPr="00220316" w:rsidTr="00220316">
        <w:trPr>
          <w:trHeight w:val="16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Pr="00220316">
              <w:rPr>
                <w:color w:val="000000"/>
                <w:sz w:val="16"/>
                <w:szCs w:val="16"/>
              </w:rPr>
              <w:t>Приложение  9                                                                               к   решению Собрания депутатов Сандатовского сельского поселения   "О  бюджете Сандатовского сельского поселения Сальского района на 2013 год и  на плановый   период  2014 и 2015 годов "</w:t>
            </w:r>
            <w:r w:rsidRPr="00220316">
              <w:rPr>
                <w:color w:val="000000"/>
                <w:sz w:val="16"/>
                <w:szCs w:val="16"/>
              </w:rPr>
              <w:br/>
              <w:t xml:space="preserve">   </w:t>
            </w:r>
          </w:p>
        </w:tc>
      </w:tr>
      <w:tr w:rsidR="00220316" w:rsidRPr="00220316" w:rsidTr="00220316">
        <w:trPr>
          <w:trHeight w:val="810"/>
        </w:trPr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</w:rPr>
            </w:pPr>
            <w:r w:rsidRPr="00220316">
              <w:rPr>
                <w:b/>
                <w:bCs/>
                <w:color w:val="000000"/>
              </w:rPr>
              <w:t>Распределение бюджетных ассигнований    по разделам и подразделам, целевым статьям и видам расходов  классификации расходов бюджета на 2013 год</w:t>
            </w:r>
          </w:p>
        </w:tc>
      </w:tr>
      <w:tr w:rsidR="00220316" w:rsidRPr="00220316" w:rsidTr="008F2EC4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>(тыс. рублей)</w:t>
            </w:r>
          </w:p>
        </w:tc>
      </w:tr>
      <w:tr w:rsidR="00220316" w:rsidRPr="00220316" w:rsidTr="008F2EC4">
        <w:trPr>
          <w:trHeight w:val="27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Наименование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20316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20316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Сумма 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Общегосударственные вопросы</w:t>
            </w:r>
          </w:p>
        </w:tc>
        <w:tc>
          <w:tcPr>
            <w:tcW w:w="466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 xml:space="preserve">4 886.8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 Руководство и управление в сфере установленных </w:t>
            </w:r>
            <w:proofErr w:type="gramStart"/>
            <w:r w:rsidRPr="008F2EC4">
              <w:rPr>
                <w:bCs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8F2EC4">
              <w:rPr>
                <w:bCs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0020000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Глава муниципального образования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lastRenderedPageBreak/>
              <w:t> Расходы на выплаты персоналу государственных (муниципальных) органов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120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Фонд оплаты труда и страховые взносы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121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836.8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Иные выплаты персоналу, за исключением фонда оплаты труда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122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21.8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3 652.1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 Руководство и управление в сфере установленных </w:t>
            </w:r>
            <w:proofErr w:type="gramStart"/>
            <w:r w:rsidRPr="008F2EC4">
              <w:rPr>
                <w:bCs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8F2EC4">
              <w:rPr>
                <w:bCs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0020000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3 651.9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Центральный аппарат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3 651.9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2 951.9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Расходы на выплаты персоналу государственных (муниципальных) органов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120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2 951.9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Фонд оплаты труда и страховые взносы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121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2 872.8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Иные выплаты персоналу, за исключением фонда оплаты труда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122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79.1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680.5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Иные закупки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240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680.5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242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162.6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517.9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Уплата прочих налогов, сборов и иных платежей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852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19.5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Межбюджетные трансферты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5210000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0.2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5210200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0.2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8F2EC4">
              <w:rPr>
                <w:bCs/>
                <w:color w:val="000000"/>
                <w:sz w:val="20"/>
                <w:szCs w:val="20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5.1, 5.2</w:t>
            </w:r>
            <w:proofErr w:type="gramEnd"/>
            <w:r w:rsidRPr="008F2EC4">
              <w:rPr>
                <w:bCs/>
                <w:color w:val="000000"/>
                <w:sz w:val="20"/>
                <w:szCs w:val="20"/>
              </w:rPr>
              <w:t xml:space="preserve">, 6.1-6.3, 7.1, 7.2, 7.3 (в части нарушения установленных нормативными правовыми актами </w:t>
            </w:r>
            <w:proofErr w:type="gramStart"/>
            <w:r w:rsidRPr="008F2EC4">
              <w:rPr>
                <w:bCs/>
                <w:color w:val="000000"/>
                <w:sz w:val="20"/>
                <w:szCs w:val="20"/>
              </w:rPr>
              <w:t>органов местного самоуправления правил организации пассажирских перевозок</w:t>
            </w:r>
            <w:proofErr w:type="gramEnd"/>
            <w:r w:rsidRPr="008F2EC4">
              <w:rPr>
                <w:bCs/>
                <w:color w:val="000000"/>
                <w:sz w:val="20"/>
                <w:szCs w:val="20"/>
              </w:rPr>
              <w:t xml:space="preserve"> автомобильным транспортом), 8.1-8.3, частью 2 статьи 9.1, статьей 9.3 Областного закона от 25 октября 2002 года № 273-3C «Об административных правонарушениях»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5210215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0.2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5210215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0.2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95.8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0700000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95.8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Резервные фонды местных администраций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95.8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Резервные средства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870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95.8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Другие общегосударственные вопросы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280.3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lastRenderedPageBreak/>
              <w:t> Реализация государственных функций, связанных с общегосударственным управлением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0920000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277.3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Выполнение других обязательств государства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0920300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277.3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0920300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267.3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Уплата прочих налогов, сборов и иных платежей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0920300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852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10.0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3.0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Муниципальная целевая программа "Профилактика экстремизма и терроризма в Сандатовском сельском поселении на 2012-2014 годы"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7950800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3.0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7950800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3.0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Национальная оборона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Мобилизационная и вневойсковая подготовка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Руководство и управление в сфере установленных функций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0010000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0013600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Фонд оплаты труда и страховые взносы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0013600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121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Национальная безопасность и правоохранительная деятельность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 xml:space="preserve">332.9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332.9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Мероприятия по гражданской обороне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2190000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26.1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2190100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26.1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Иные межбюджетные трансферты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2190100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540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26.1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Поисковые и аварийно-спасательные учреждения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3020000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284.3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Иные межбюджетные трансферты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3020000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540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284.3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22.5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"Пожарная безопасность и защита населения и территории Сандатовского сельского поселения Сальского района от чрезвычайных ситуаций на 2013-2015 годы"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7953200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22.5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7953200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22.5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Национальная экономика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 xml:space="preserve">1 499.2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 Дорожное хозяйство (дорожные фонды)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1 499.2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Региональные целевые программы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5220000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542.2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5222700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542.2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5222700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521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542.2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957.0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"Развитие автомобильных дорог общего пользования местного значения и тротуаров в Сандатовском сельском поселении на 2011-2014 годы"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7950300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957.0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7950300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957.0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Жилищно-коммунальное хозяйство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 xml:space="preserve">7 435.3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Коммунальное хозяйство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6 213.0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Региональные целевые программы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5220000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6 195.0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Областная долгосрочная целевая программа развития сельского хозяйства и регулирования рынков сельскохозяйственной продукции, сырья и продовольствия в Ростовской области на 2010 -2014 годы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5222900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6 195.0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lastRenderedPageBreak/>
              <w:t> Подпрограмма «Социальное развитие села в Ростовской области на 2010-2014 годы»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5222908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6 195.0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5222908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521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6 195.0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18.0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"Программа комплексного развития систем коммунальной инфраструктуры Сандатовского сельского поселения, Сальского района, Ростовской области на 2012-2014 годы"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7951500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18.0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7951500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18.0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Благоустройство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1 222.3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1 222.3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"Энергосбережение в коммунальном комплексе муниципального образования Сандатовское сельское поселение Сальского района на 2012-2014 годы"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7953500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1 054.3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7953500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1 054.3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"Благоустройство территории Сандатовского сельского поселения на 2012-2015 годы"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7955500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168.0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7955500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168.0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Культура, кинематография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 xml:space="preserve">5 547.6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Культура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5 547.6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5 547.6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"Культура Сандатовского сельского поселения Сальского района (2010-2014годы)"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7950600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5 547.6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7950600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611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5 547.6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Социальная политика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 xml:space="preserve">5.8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Социальное обеспечение населения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5.8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0700000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5.8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Резервные фонды местных администраций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5.8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Резервные средства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870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5.8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Физическая культура и спорт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 xml:space="preserve">8.0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Физическая культура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8.0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Физкультурно-оздоровительная работа и спортивные мероприятия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5120000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8.0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Мероприятия в области здравоохранения, спорта и физической культуры, туризма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5129700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8.0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5129700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8.0 </w:t>
            </w:r>
          </w:p>
        </w:tc>
      </w:tr>
      <w:tr w:rsidR="008F2EC4" w:rsidRPr="008F2EC4" w:rsidTr="008F2EC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ИТОГО: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19 864.9»</w:t>
            </w:r>
          </w:p>
        </w:tc>
      </w:tr>
    </w:tbl>
    <w:p w:rsidR="00220316" w:rsidRDefault="00220316" w:rsidP="00140538"/>
    <w:p w:rsidR="00220316" w:rsidRDefault="008F2EC4" w:rsidP="00140538">
      <w:r>
        <w:t>3</w:t>
      </w:r>
      <w:r w:rsidR="00220316">
        <w:t>.Приложение 11 изложить в следующей редакции:</w:t>
      </w:r>
    </w:p>
    <w:tbl>
      <w:tblPr>
        <w:tblW w:w="10301" w:type="dxa"/>
        <w:tblInd w:w="-318" w:type="dxa"/>
        <w:tblLayout w:type="fixed"/>
        <w:tblLook w:val="04A0"/>
      </w:tblPr>
      <w:tblGrid>
        <w:gridCol w:w="1086"/>
        <w:gridCol w:w="8696"/>
        <w:gridCol w:w="519"/>
      </w:tblGrid>
      <w:tr w:rsidR="008F2EC4" w:rsidRPr="00220316" w:rsidTr="008F2EC4">
        <w:trPr>
          <w:gridAfter w:val="1"/>
          <w:wAfter w:w="519" w:type="dxa"/>
          <w:trHeight w:val="1095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EC4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F2EC4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Pr="00220316">
              <w:rPr>
                <w:color w:val="000000"/>
                <w:sz w:val="16"/>
                <w:szCs w:val="16"/>
              </w:rPr>
              <w:t xml:space="preserve">Приложение  11                                                                                                                  </w:t>
            </w:r>
          </w:p>
          <w:p w:rsidR="008F2EC4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 xml:space="preserve">    к   решению Собрания депутатов Сандатовского сельского </w:t>
            </w:r>
          </w:p>
          <w:p w:rsidR="008F2EC4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 xml:space="preserve">поселения   "О  бюджете Сандатовского сельского поселения </w:t>
            </w:r>
          </w:p>
          <w:p w:rsidR="008F2EC4" w:rsidRPr="00220316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>Сальского района на 2013 год и  на плановый   период  2014 и 2015 годов "</w:t>
            </w:r>
            <w:r w:rsidRPr="00220316">
              <w:rPr>
                <w:color w:val="000000"/>
                <w:sz w:val="16"/>
                <w:szCs w:val="16"/>
              </w:rPr>
              <w:br/>
              <w:t xml:space="preserve">   </w:t>
            </w:r>
          </w:p>
        </w:tc>
      </w:tr>
      <w:tr w:rsidR="008F2EC4" w:rsidRPr="00220316" w:rsidTr="00937438">
        <w:trPr>
          <w:trHeight w:val="315"/>
        </w:trPr>
        <w:tc>
          <w:tcPr>
            <w:tcW w:w="10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EC4" w:rsidRDefault="008F2EC4" w:rsidP="00937438">
            <w:pPr>
              <w:jc w:val="center"/>
              <w:rPr>
                <w:b/>
                <w:bCs/>
                <w:color w:val="000000"/>
              </w:rPr>
            </w:pPr>
          </w:p>
          <w:p w:rsidR="008F2EC4" w:rsidRPr="00220316" w:rsidRDefault="008F2EC4" w:rsidP="00937438">
            <w:pPr>
              <w:jc w:val="center"/>
              <w:rPr>
                <w:b/>
                <w:bCs/>
                <w:color w:val="000000"/>
              </w:rPr>
            </w:pPr>
            <w:r w:rsidRPr="00220316">
              <w:rPr>
                <w:b/>
                <w:bCs/>
                <w:color w:val="000000"/>
              </w:rPr>
              <w:t>Ведомственная  структура расходов местного бюджета   на 2013 год</w:t>
            </w:r>
          </w:p>
        </w:tc>
      </w:tr>
      <w:tr w:rsidR="008F2EC4" w:rsidRPr="00220316" w:rsidTr="00937438">
        <w:trPr>
          <w:gridAfter w:val="2"/>
          <w:wAfter w:w="9215" w:type="dxa"/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937438">
            <w:pPr>
              <w:ind w:left="-108" w:right="-14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220316" w:rsidRDefault="00220316" w:rsidP="00220316"/>
    <w:tbl>
      <w:tblPr>
        <w:tblW w:w="10065" w:type="dxa"/>
        <w:tblInd w:w="-601" w:type="dxa"/>
        <w:tblLayout w:type="fixed"/>
        <w:tblLook w:val="04A0"/>
      </w:tblPr>
      <w:tblGrid>
        <w:gridCol w:w="5245"/>
        <w:gridCol w:w="692"/>
        <w:gridCol w:w="466"/>
        <w:gridCol w:w="660"/>
        <w:gridCol w:w="1020"/>
        <w:gridCol w:w="831"/>
        <w:gridCol w:w="1151"/>
      </w:tblGrid>
      <w:tr w:rsidR="008F2EC4" w:rsidRPr="00220316" w:rsidTr="00F7333C">
        <w:trPr>
          <w:gridAfter w:val="5"/>
          <w:wAfter w:w="4128" w:type="dxa"/>
          <w:trHeight w:val="9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8F2EC4" w:rsidRPr="00220316" w:rsidTr="00F7333C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ind w:left="-108" w:right="-14"/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>(тыс. рублей)</w:t>
            </w:r>
          </w:p>
        </w:tc>
      </w:tr>
      <w:tr w:rsidR="008F2EC4" w:rsidRPr="00220316" w:rsidTr="00F7333C">
        <w:trPr>
          <w:trHeight w:val="5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C4" w:rsidRPr="00220316" w:rsidRDefault="008F2EC4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Наименование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C4" w:rsidRPr="00220316" w:rsidRDefault="008F2EC4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C4" w:rsidRPr="00220316" w:rsidRDefault="008F2EC4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20316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C4" w:rsidRPr="00220316" w:rsidRDefault="008F2EC4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20316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C4" w:rsidRPr="00220316" w:rsidRDefault="008F2EC4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C4" w:rsidRPr="00220316" w:rsidRDefault="008F2EC4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C4" w:rsidRPr="00220316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8F2EC4" w:rsidRPr="00220316" w:rsidTr="00F7333C">
        <w:trPr>
          <w:trHeight w:val="630"/>
        </w:trPr>
        <w:tc>
          <w:tcPr>
            <w:tcW w:w="5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F2EC4" w:rsidRPr="00220316" w:rsidRDefault="008F2EC4" w:rsidP="00220316">
            <w:pPr>
              <w:rPr>
                <w:b/>
                <w:bCs/>
                <w:i/>
                <w:iCs/>
                <w:color w:val="000000"/>
              </w:rPr>
            </w:pPr>
            <w:r w:rsidRPr="00220316">
              <w:rPr>
                <w:b/>
                <w:bCs/>
                <w:i/>
                <w:iCs/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6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19 864.9</w:t>
            </w:r>
          </w:p>
        </w:tc>
      </w:tr>
      <w:tr w:rsidR="008F2EC4" w:rsidRPr="00220316" w:rsidTr="00F7333C">
        <w:trPr>
          <w:trHeight w:val="27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Общегосударственные вопросы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 xml:space="preserve">4 886.8 </w:t>
            </w:r>
          </w:p>
        </w:tc>
      </w:tr>
      <w:tr w:rsidR="008F2EC4" w:rsidRPr="00220316" w:rsidTr="00F7333C">
        <w:trPr>
          <w:trHeight w:val="81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8F2EC4" w:rsidRPr="00220316" w:rsidTr="00F7333C">
        <w:trPr>
          <w:trHeight w:val="82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 Руководство и управление в сфере установленных </w:t>
            </w:r>
            <w:proofErr w:type="gramStart"/>
            <w:r w:rsidRPr="008F2EC4">
              <w:rPr>
                <w:bCs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8F2EC4">
              <w:rPr>
                <w:bCs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0020000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8F2EC4" w:rsidRPr="00220316" w:rsidTr="00F7333C">
        <w:trPr>
          <w:trHeight w:val="33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Глава муниципального образования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8F2EC4" w:rsidRPr="00220316" w:rsidTr="00F7333C">
        <w:trPr>
          <w:trHeight w:val="106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8F2EC4" w:rsidRPr="00220316" w:rsidTr="00F7333C">
        <w:trPr>
          <w:trHeight w:val="52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120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8F2EC4" w:rsidRPr="00220316" w:rsidTr="00F7333C">
        <w:trPr>
          <w:trHeight w:val="37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Фонд оплаты труда и страховые взносы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121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836.8 </w:t>
            </w:r>
          </w:p>
        </w:tc>
      </w:tr>
      <w:tr w:rsidR="008F2EC4" w:rsidRPr="00220316" w:rsidTr="00F7333C">
        <w:trPr>
          <w:trHeight w:val="48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Иные выплаты персоналу, за исключением фонда оплаты труда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122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21.8 </w:t>
            </w:r>
          </w:p>
        </w:tc>
      </w:tr>
      <w:tr w:rsidR="008F2EC4" w:rsidRPr="00220316" w:rsidTr="00F7333C">
        <w:trPr>
          <w:trHeight w:val="105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3 652.1 </w:t>
            </w:r>
          </w:p>
        </w:tc>
      </w:tr>
      <w:tr w:rsidR="008F2EC4" w:rsidRPr="00220316" w:rsidTr="00F7333C">
        <w:trPr>
          <w:trHeight w:val="84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 Руководство и управление в сфере установленных </w:t>
            </w:r>
            <w:proofErr w:type="gramStart"/>
            <w:r w:rsidRPr="008F2EC4">
              <w:rPr>
                <w:bCs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8F2EC4">
              <w:rPr>
                <w:bCs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0020000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3 651.9 </w:t>
            </w:r>
          </w:p>
        </w:tc>
      </w:tr>
      <w:tr w:rsidR="008F2EC4" w:rsidRPr="00220316" w:rsidTr="00F7333C">
        <w:trPr>
          <w:trHeight w:val="34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Центральный аппарат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3 651.9 </w:t>
            </w:r>
          </w:p>
        </w:tc>
      </w:tr>
      <w:tr w:rsidR="008F2EC4" w:rsidRPr="00220316" w:rsidTr="00F7333C">
        <w:trPr>
          <w:trHeight w:val="109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2 951.9 </w:t>
            </w:r>
          </w:p>
        </w:tc>
      </w:tr>
      <w:tr w:rsidR="008F2EC4" w:rsidRPr="00220316" w:rsidTr="00F7333C">
        <w:trPr>
          <w:trHeight w:val="55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120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2 951.9 </w:t>
            </w:r>
          </w:p>
        </w:tc>
      </w:tr>
      <w:tr w:rsidR="008F2EC4" w:rsidRPr="00220316" w:rsidTr="00F7333C">
        <w:trPr>
          <w:trHeight w:val="30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Фонд оплаты труда и страховые взносы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121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2 872.8 </w:t>
            </w:r>
          </w:p>
        </w:tc>
      </w:tr>
      <w:tr w:rsidR="008F2EC4" w:rsidRPr="00220316" w:rsidTr="00F7333C">
        <w:trPr>
          <w:trHeight w:val="52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Иные выплаты персоналу, за исключением фонда оплаты труда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122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79.1 </w:t>
            </w:r>
          </w:p>
        </w:tc>
      </w:tr>
      <w:tr w:rsidR="008F2EC4" w:rsidRPr="00220316" w:rsidTr="00F7333C">
        <w:trPr>
          <w:trHeight w:val="58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680.5 </w:t>
            </w:r>
          </w:p>
        </w:tc>
      </w:tr>
      <w:tr w:rsidR="008F2EC4" w:rsidRPr="00220316" w:rsidTr="00F7333C">
        <w:trPr>
          <w:trHeight w:val="57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Иные закупки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240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680.5 </w:t>
            </w:r>
          </w:p>
        </w:tc>
      </w:tr>
      <w:tr w:rsidR="008F2EC4" w:rsidRPr="00220316" w:rsidTr="00F7333C">
        <w:trPr>
          <w:trHeight w:val="69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242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162.6 </w:t>
            </w:r>
          </w:p>
        </w:tc>
      </w:tr>
      <w:tr w:rsidR="008F2EC4" w:rsidRPr="00220316" w:rsidTr="00F7333C">
        <w:trPr>
          <w:trHeight w:val="58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517.9 </w:t>
            </w:r>
          </w:p>
        </w:tc>
      </w:tr>
      <w:tr w:rsidR="008F2EC4" w:rsidRPr="00220316" w:rsidTr="00F7333C">
        <w:trPr>
          <w:trHeight w:val="37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lastRenderedPageBreak/>
              <w:t> Уплата прочих налогов, сборов и иных платежей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852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19.5 </w:t>
            </w:r>
          </w:p>
        </w:tc>
      </w:tr>
      <w:tr w:rsidR="008F2EC4" w:rsidRPr="00220316" w:rsidTr="00F7333C">
        <w:trPr>
          <w:trHeight w:val="37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Межбюджетные трансферты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5210000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0.2 </w:t>
            </w:r>
          </w:p>
        </w:tc>
      </w:tr>
      <w:tr w:rsidR="008F2EC4" w:rsidRPr="00220316" w:rsidTr="00F7333C">
        <w:trPr>
          <w:trHeight w:val="153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5210200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0.2 </w:t>
            </w:r>
          </w:p>
        </w:tc>
      </w:tr>
      <w:tr w:rsidR="008F2EC4" w:rsidRPr="00220316" w:rsidTr="00F7333C">
        <w:trPr>
          <w:trHeight w:val="394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8F2EC4">
              <w:rPr>
                <w:bCs/>
                <w:color w:val="000000"/>
                <w:sz w:val="20"/>
                <w:szCs w:val="20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5.1, 5.2</w:t>
            </w:r>
            <w:proofErr w:type="gramEnd"/>
            <w:r w:rsidRPr="008F2EC4">
              <w:rPr>
                <w:bCs/>
                <w:color w:val="000000"/>
                <w:sz w:val="20"/>
                <w:szCs w:val="20"/>
              </w:rPr>
              <w:t xml:space="preserve">, 6.1-6.3, 7.1, 7.2, 7.3 (в части нарушения установленных нормативными правовыми актами </w:t>
            </w:r>
            <w:proofErr w:type="gramStart"/>
            <w:r w:rsidRPr="008F2EC4">
              <w:rPr>
                <w:bCs/>
                <w:color w:val="000000"/>
                <w:sz w:val="20"/>
                <w:szCs w:val="20"/>
              </w:rPr>
              <w:t>органов местного самоуправления правил организации пассажирских перевозок</w:t>
            </w:r>
            <w:proofErr w:type="gramEnd"/>
            <w:r w:rsidRPr="008F2EC4">
              <w:rPr>
                <w:bCs/>
                <w:color w:val="000000"/>
                <w:sz w:val="20"/>
                <w:szCs w:val="20"/>
              </w:rPr>
              <w:t xml:space="preserve"> автомобильным транспортом), 8.1-8.3, частью 2 статьи 9.1, статьей 9.3 Областного закона от 25 октября 2002 года № 273-3C «Об административных правонарушениях»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5210215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0.2 </w:t>
            </w:r>
          </w:p>
        </w:tc>
      </w:tr>
      <w:tr w:rsidR="008F2EC4" w:rsidRPr="00220316" w:rsidTr="00F7333C">
        <w:trPr>
          <w:trHeight w:val="67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5210215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0.2 </w:t>
            </w:r>
          </w:p>
        </w:tc>
      </w:tr>
      <w:tr w:rsidR="008F2EC4" w:rsidRPr="00220316" w:rsidTr="00F7333C">
        <w:trPr>
          <w:trHeight w:val="30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95.8 </w:t>
            </w:r>
          </w:p>
        </w:tc>
      </w:tr>
      <w:tr w:rsidR="008F2EC4" w:rsidRPr="00220316" w:rsidTr="00F7333C">
        <w:trPr>
          <w:trHeight w:val="30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0700000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95.8 </w:t>
            </w:r>
          </w:p>
        </w:tc>
      </w:tr>
      <w:tr w:rsidR="008F2EC4" w:rsidRPr="00220316" w:rsidTr="00F7333C">
        <w:trPr>
          <w:trHeight w:val="25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Резервные фонды местных администраций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95.8 </w:t>
            </w:r>
          </w:p>
        </w:tc>
      </w:tr>
      <w:tr w:rsidR="008F2EC4" w:rsidRPr="00220316" w:rsidTr="00F7333C">
        <w:trPr>
          <w:trHeight w:val="28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Резервные средства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870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95.8 </w:t>
            </w:r>
          </w:p>
        </w:tc>
      </w:tr>
      <w:tr w:rsidR="008F2EC4" w:rsidRPr="00220316" w:rsidTr="00F7333C">
        <w:trPr>
          <w:trHeight w:val="28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Другие общегосударственные вопросы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280.3 </w:t>
            </w:r>
          </w:p>
        </w:tc>
      </w:tr>
      <w:tr w:rsidR="008F2EC4" w:rsidRPr="00220316" w:rsidTr="00F7333C">
        <w:trPr>
          <w:trHeight w:val="51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Реализация государственных функций, связанных с общегосударственным управлением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0920000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277.3 </w:t>
            </w:r>
          </w:p>
        </w:tc>
      </w:tr>
      <w:tr w:rsidR="008F2EC4" w:rsidRPr="00220316" w:rsidTr="00F7333C">
        <w:trPr>
          <w:trHeight w:val="25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Выполнение других обязательств государства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0920300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277.3 </w:t>
            </w:r>
          </w:p>
        </w:tc>
      </w:tr>
      <w:tr w:rsidR="008F2EC4" w:rsidRPr="00220316" w:rsidTr="00F7333C">
        <w:trPr>
          <w:trHeight w:val="51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0920300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267.3 </w:t>
            </w:r>
          </w:p>
        </w:tc>
      </w:tr>
      <w:tr w:rsidR="008F2EC4" w:rsidRPr="00220316" w:rsidTr="00F7333C">
        <w:trPr>
          <w:trHeight w:val="25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Уплата прочих налогов, сборов и иных платежей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0920300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852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10.0 </w:t>
            </w:r>
          </w:p>
        </w:tc>
      </w:tr>
      <w:tr w:rsidR="008F2EC4" w:rsidRPr="00220316" w:rsidTr="00F7333C">
        <w:trPr>
          <w:trHeight w:val="27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3.0 </w:t>
            </w:r>
          </w:p>
        </w:tc>
      </w:tr>
      <w:tr w:rsidR="008F2EC4" w:rsidRPr="00220316" w:rsidTr="00F7333C">
        <w:trPr>
          <w:trHeight w:val="31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Муниципальная целевая программа "Профилактика экстремизма и терроризма в Сандатовском сельском поселении на 2012-2014 годы"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7950800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3.0 </w:t>
            </w:r>
          </w:p>
        </w:tc>
      </w:tr>
      <w:tr w:rsidR="008F2EC4" w:rsidRPr="00220316" w:rsidTr="00F7333C">
        <w:trPr>
          <w:trHeight w:val="40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7950800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3.0 </w:t>
            </w:r>
          </w:p>
        </w:tc>
      </w:tr>
      <w:tr w:rsidR="008F2EC4" w:rsidRPr="00220316" w:rsidTr="00F7333C">
        <w:trPr>
          <w:trHeight w:val="61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Национальная оборона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2203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2EC4">
              <w:rPr>
                <w:b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8F2EC4" w:rsidRPr="00220316" w:rsidTr="00F7333C">
        <w:trPr>
          <w:trHeight w:val="39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Мобилизационная и вневойсковая подготовка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8F2EC4" w:rsidRPr="00220316" w:rsidTr="00F7333C">
        <w:trPr>
          <w:trHeight w:val="55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Руководство и управление в сфере установленных функций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0010000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8F2EC4" w:rsidRPr="00220316" w:rsidTr="00F7333C">
        <w:trPr>
          <w:trHeight w:val="58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0013600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8F2EC4" w:rsidRPr="00220316" w:rsidTr="00F7333C">
        <w:trPr>
          <w:trHeight w:val="46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Фонд оплаты труда и страховые взносы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0013600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121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8F2EC4" w:rsidRPr="00220316" w:rsidTr="00F7333C">
        <w:trPr>
          <w:trHeight w:val="55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lastRenderedPageBreak/>
              <w:t> 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2203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2EC4">
              <w:rPr>
                <w:b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 xml:space="preserve">332.9 </w:t>
            </w:r>
          </w:p>
        </w:tc>
      </w:tr>
      <w:tr w:rsidR="008F2EC4" w:rsidRPr="00220316" w:rsidTr="00F7333C">
        <w:trPr>
          <w:trHeight w:val="28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332.9 </w:t>
            </w:r>
          </w:p>
        </w:tc>
      </w:tr>
      <w:tr w:rsidR="008F2EC4" w:rsidRPr="00220316" w:rsidTr="00F7333C">
        <w:trPr>
          <w:trHeight w:val="30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Мероприятия по гражданской обороне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2190000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26.1 </w:t>
            </w:r>
          </w:p>
        </w:tc>
      </w:tr>
      <w:tr w:rsidR="008F2EC4" w:rsidRPr="00220316" w:rsidTr="00F7333C">
        <w:trPr>
          <w:trHeight w:val="30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2190100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26.1 </w:t>
            </w:r>
          </w:p>
        </w:tc>
      </w:tr>
      <w:tr w:rsidR="008F2EC4" w:rsidRPr="00220316" w:rsidTr="00F7333C">
        <w:trPr>
          <w:trHeight w:val="30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Иные межбюджетные трансферты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2190100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540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26.1 </w:t>
            </w:r>
          </w:p>
        </w:tc>
      </w:tr>
      <w:tr w:rsidR="008F2EC4" w:rsidRPr="00220316" w:rsidTr="00F7333C">
        <w:trPr>
          <w:trHeight w:val="30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Поисковые и аварийно-спасательные учреждения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3020000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284.3 </w:t>
            </w:r>
          </w:p>
        </w:tc>
      </w:tr>
      <w:tr w:rsidR="008F2EC4" w:rsidRPr="00220316" w:rsidTr="00F7333C">
        <w:trPr>
          <w:trHeight w:val="30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Иные межбюджетные трансферты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3020000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540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284.3 </w:t>
            </w:r>
          </w:p>
        </w:tc>
      </w:tr>
      <w:tr w:rsidR="008F2EC4" w:rsidRPr="00220316" w:rsidTr="00F7333C">
        <w:trPr>
          <w:trHeight w:val="76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22.5 </w:t>
            </w:r>
          </w:p>
        </w:tc>
      </w:tr>
      <w:tr w:rsidR="008F2EC4" w:rsidRPr="00220316" w:rsidTr="00F7333C">
        <w:trPr>
          <w:trHeight w:val="51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"Пожарная безопасность и защита населения и территории Сандатовского сельского поселения Сальского района от чрезвычайных ситуаций на 2013-2015 годы"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7953200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22.5 </w:t>
            </w:r>
          </w:p>
        </w:tc>
      </w:tr>
      <w:tr w:rsidR="008F2EC4" w:rsidRPr="00220316" w:rsidTr="00F7333C">
        <w:trPr>
          <w:trHeight w:val="25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7953200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22.5 </w:t>
            </w:r>
          </w:p>
        </w:tc>
      </w:tr>
      <w:tr w:rsidR="008F2EC4" w:rsidRPr="00220316" w:rsidTr="00F7333C">
        <w:trPr>
          <w:trHeight w:val="347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Национальная экономика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2203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2EC4">
              <w:rPr>
                <w:b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 xml:space="preserve">1 499.2 </w:t>
            </w:r>
          </w:p>
        </w:tc>
      </w:tr>
      <w:tr w:rsidR="008F2EC4" w:rsidRPr="00220316" w:rsidTr="00F7333C">
        <w:trPr>
          <w:trHeight w:val="396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 Дорожное хозяйство (дорожные фонды)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1 499.2 </w:t>
            </w:r>
          </w:p>
        </w:tc>
      </w:tr>
      <w:tr w:rsidR="008F2EC4" w:rsidRPr="00220316" w:rsidTr="00F7333C">
        <w:trPr>
          <w:trHeight w:val="36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Региональные целевые программы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5220000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542.2 </w:t>
            </w:r>
          </w:p>
        </w:tc>
      </w:tr>
      <w:tr w:rsidR="008F2EC4" w:rsidRPr="00220316" w:rsidTr="00F7333C">
        <w:trPr>
          <w:trHeight w:val="36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5222700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542.2 </w:t>
            </w:r>
          </w:p>
        </w:tc>
      </w:tr>
      <w:tr w:rsidR="008F2EC4" w:rsidRPr="00220316" w:rsidTr="00F7333C">
        <w:trPr>
          <w:trHeight w:val="36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5222700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521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542.2 </w:t>
            </w:r>
          </w:p>
        </w:tc>
      </w:tr>
      <w:tr w:rsidR="008F2EC4" w:rsidRPr="00220316" w:rsidTr="00F7333C">
        <w:trPr>
          <w:trHeight w:val="603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957.0 </w:t>
            </w:r>
          </w:p>
        </w:tc>
      </w:tr>
      <w:tr w:rsidR="008F2EC4" w:rsidRPr="00220316" w:rsidTr="00F7333C">
        <w:trPr>
          <w:trHeight w:val="51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"Развитие автомобильных дорог общего пользования местного значения и тротуаров в Сандатовском сельском поселении на 2011-2014 годы"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7950300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957.0 </w:t>
            </w:r>
          </w:p>
        </w:tc>
      </w:tr>
      <w:tr w:rsidR="008F2EC4" w:rsidRPr="00220316" w:rsidTr="00F7333C">
        <w:trPr>
          <w:trHeight w:val="671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7950300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957.0 </w:t>
            </w:r>
          </w:p>
        </w:tc>
      </w:tr>
      <w:tr w:rsidR="008F2EC4" w:rsidRPr="00220316" w:rsidTr="00F7333C">
        <w:trPr>
          <w:trHeight w:val="27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Жилищно-коммунальное хозяйство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2203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2EC4">
              <w:rPr>
                <w:b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 xml:space="preserve">7 435.3 </w:t>
            </w:r>
          </w:p>
        </w:tc>
      </w:tr>
      <w:tr w:rsidR="008F2EC4" w:rsidRPr="00220316" w:rsidTr="00F7333C">
        <w:trPr>
          <w:trHeight w:val="273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Коммунальное хозяйство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6 213.0 </w:t>
            </w:r>
          </w:p>
        </w:tc>
      </w:tr>
      <w:tr w:rsidR="008F2EC4" w:rsidRPr="00220316" w:rsidTr="00F7333C">
        <w:trPr>
          <w:trHeight w:val="34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Региональные целевые программы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5220000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6 195.0 </w:t>
            </w:r>
          </w:p>
        </w:tc>
      </w:tr>
      <w:tr w:rsidR="008F2EC4" w:rsidRPr="00220316" w:rsidTr="00F7333C">
        <w:trPr>
          <w:trHeight w:val="34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Областная долгосрочная целевая программа развития сельского хозяйства и регулирования рынков сельскохозяйственной продукции, сырья и продовольствия в Ростовской области на 2010 -2014 годы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5222900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6 195.0 </w:t>
            </w:r>
          </w:p>
        </w:tc>
      </w:tr>
      <w:tr w:rsidR="008F2EC4" w:rsidRPr="00220316" w:rsidTr="00F7333C">
        <w:trPr>
          <w:trHeight w:val="34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Подпрограмма «Социальное развитие села в Ростовской области на 2010-2014 годы»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5222908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6 195.0 </w:t>
            </w:r>
          </w:p>
        </w:tc>
      </w:tr>
      <w:tr w:rsidR="008F2EC4" w:rsidRPr="00220316" w:rsidTr="00F7333C">
        <w:trPr>
          <w:trHeight w:val="34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5222908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521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6 195.0 </w:t>
            </w:r>
          </w:p>
        </w:tc>
      </w:tr>
      <w:tr w:rsidR="008F2EC4" w:rsidRPr="00220316" w:rsidTr="00F7333C">
        <w:trPr>
          <w:trHeight w:val="34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18.0 </w:t>
            </w:r>
          </w:p>
        </w:tc>
      </w:tr>
      <w:tr w:rsidR="008F2EC4" w:rsidRPr="00220316" w:rsidTr="00F7333C">
        <w:trPr>
          <w:trHeight w:val="102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 Муниципальная долгосрочная целевая программа "Программа комплексного развития систем коммунальной инфраструктуры Сандатовского сельского поселения, Сальского района, Ростовской области на 2012-2014 </w:t>
            </w:r>
            <w:r w:rsidRPr="008F2EC4">
              <w:rPr>
                <w:bCs/>
                <w:color w:val="000000"/>
                <w:sz w:val="20"/>
                <w:szCs w:val="20"/>
              </w:rPr>
              <w:lastRenderedPageBreak/>
              <w:t>годы"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7951500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18.0 </w:t>
            </w:r>
          </w:p>
        </w:tc>
      </w:tr>
      <w:tr w:rsidR="008F2EC4" w:rsidRPr="00220316" w:rsidTr="00F7333C">
        <w:trPr>
          <w:trHeight w:val="64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lastRenderedPageBreak/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7951500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18.0 </w:t>
            </w:r>
          </w:p>
        </w:tc>
      </w:tr>
      <w:tr w:rsidR="008F2EC4" w:rsidRPr="00220316" w:rsidTr="00F7333C">
        <w:trPr>
          <w:trHeight w:val="312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Благоустройство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1 222.3 </w:t>
            </w:r>
          </w:p>
        </w:tc>
      </w:tr>
      <w:tr w:rsidR="008F2EC4" w:rsidRPr="00220316" w:rsidTr="00F7333C">
        <w:trPr>
          <w:trHeight w:val="41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1 222.3 </w:t>
            </w:r>
          </w:p>
        </w:tc>
      </w:tr>
      <w:tr w:rsidR="008F2EC4" w:rsidRPr="00220316" w:rsidTr="00F7333C">
        <w:trPr>
          <w:trHeight w:val="39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"Энергосбережение в коммунальном комплексе муниципального образования Сандатовское сельское поселение Сальского района на 2012-2014 годы"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7953500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1 054.3 </w:t>
            </w:r>
          </w:p>
        </w:tc>
      </w:tr>
      <w:tr w:rsidR="008F2EC4" w:rsidRPr="00220316" w:rsidTr="00F7333C">
        <w:trPr>
          <w:trHeight w:val="25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7953500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1 054.3 </w:t>
            </w:r>
          </w:p>
        </w:tc>
      </w:tr>
      <w:tr w:rsidR="008F2EC4" w:rsidRPr="00220316" w:rsidTr="00F7333C">
        <w:trPr>
          <w:trHeight w:val="25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"Благоустройство территории Сандатовского сельского поселения на 2012-2015 годы"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7955500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168.0 </w:t>
            </w:r>
          </w:p>
        </w:tc>
      </w:tr>
      <w:tr w:rsidR="008F2EC4" w:rsidRPr="00220316" w:rsidTr="00F7333C">
        <w:trPr>
          <w:trHeight w:val="597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7955500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168.0</w:t>
            </w:r>
          </w:p>
        </w:tc>
      </w:tr>
      <w:tr w:rsidR="008F2EC4" w:rsidRPr="00220316" w:rsidTr="00F7333C">
        <w:trPr>
          <w:trHeight w:val="407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Культура, кинематография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2203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2EC4">
              <w:rPr>
                <w:b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 xml:space="preserve">5 547.6 </w:t>
            </w:r>
          </w:p>
        </w:tc>
      </w:tr>
      <w:tr w:rsidR="008F2EC4" w:rsidRPr="00220316" w:rsidTr="00F7333C">
        <w:trPr>
          <w:trHeight w:val="31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Культура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5 547.6 </w:t>
            </w:r>
          </w:p>
        </w:tc>
      </w:tr>
      <w:tr w:rsidR="008F2EC4" w:rsidRPr="00220316" w:rsidTr="00F7333C">
        <w:trPr>
          <w:trHeight w:val="27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5 547.6 </w:t>
            </w:r>
          </w:p>
        </w:tc>
      </w:tr>
      <w:tr w:rsidR="008F2EC4" w:rsidRPr="00220316" w:rsidTr="00F7333C">
        <w:trPr>
          <w:trHeight w:val="63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"Культура Сандатовского сельского поселения Сальского района (2010-2014годы)"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7950600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5 547.6 </w:t>
            </w:r>
          </w:p>
        </w:tc>
      </w:tr>
      <w:tr w:rsidR="008F2EC4" w:rsidRPr="00220316" w:rsidTr="00F7333C">
        <w:trPr>
          <w:trHeight w:val="63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7950600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611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5 547.6 </w:t>
            </w:r>
          </w:p>
        </w:tc>
      </w:tr>
      <w:tr w:rsidR="008F2EC4" w:rsidRPr="00220316" w:rsidTr="00F7333C">
        <w:trPr>
          <w:trHeight w:val="31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9374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Социальная политика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F2EC4" w:rsidRPr="008F2EC4" w:rsidRDefault="008F2EC4" w:rsidP="002203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2EC4">
              <w:rPr>
                <w:b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 xml:space="preserve">5.8 </w:t>
            </w:r>
          </w:p>
        </w:tc>
      </w:tr>
      <w:tr w:rsidR="008F2EC4" w:rsidRPr="00220316" w:rsidTr="00F7333C">
        <w:trPr>
          <w:trHeight w:val="25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Социальное обеспечение населения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Default="008F2EC4" w:rsidP="008F2EC4">
            <w:pPr>
              <w:jc w:val="center"/>
            </w:pPr>
            <w:r w:rsidRPr="00273A0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5.8 </w:t>
            </w:r>
          </w:p>
        </w:tc>
      </w:tr>
      <w:tr w:rsidR="008F2EC4" w:rsidRPr="00220316" w:rsidTr="00F7333C">
        <w:trPr>
          <w:trHeight w:val="25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Default="008F2EC4" w:rsidP="008F2EC4">
            <w:pPr>
              <w:jc w:val="center"/>
            </w:pPr>
            <w:r w:rsidRPr="00273A0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0700000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5.8 </w:t>
            </w:r>
          </w:p>
        </w:tc>
      </w:tr>
      <w:tr w:rsidR="008F2EC4" w:rsidRPr="00220316" w:rsidTr="00F7333C">
        <w:trPr>
          <w:trHeight w:val="25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Резервные фонды местных администраций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Default="008F2EC4" w:rsidP="008F2EC4">
            <w:pPr>
              <w:jc w:val="center"/>
            </w:pPr>
            <w:r w:rsidRPr="00273A0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5.8 </w:t>
            </w:r>
          </w:p>
        </w:tc>
      </w:tr>
      <w:tr w:rsidR="008F2EC4" w:rsidRPr="00220316" w:rsidTr="00F7333C">
        <w:trPr>
          <w:trHeight w:val="25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Резервные средства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Default="008F2EC4" w:rsidP="008F2EC4">
            <w:pPr>
              <w:jc w:val="center"/>
            </w:pPr>
            <w:r w:rsidRPr="00273A0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870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5.8 </w:t>
            </w:r>
          </w:p>
        </w:tc>
      </w:tr>
      <w:tr w:rsidR="008F2EC4" w:rsidRPr="00220316" w:rsidTr="00F7333C">
        <w:trPr>
          <w:trHeight w:val="25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Физическая культура и спорт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8F2EC4">
            <w:pPr>
              <w:jc w:val="center"/>
              <w:rPr>
                <w:b/>
              </w:rPr>
            </w:pPr>
            <w:r w:rsidRPr="008F2EC4">
              <w:rPr>
                <w:b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 xml:space="preserve">8.0 </w:t>
            </w:r>
          </w:p>
        </w:tc>
      </w:tr>
      <w:tr w:rsidR="008F2EC4" w:rsidRPr="00220316" w:rsidTr="00F7333C">
        <w:trPr>
          <w:trHeight w:val="25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Физическая культура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Default="008F2EC4" w:rsidP="008F2EC4">
            <w:pPr>
              <w:jc w:val="center"/>
            </w:pPr>
            <w:r w:rsidRPr="00273A0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8.0 </w:t>
            </w:r>
          </w:p>
        </w:tc>
      </w:tr>
      <w:tr w:rsidR="008F2EC4" w:rsidRPr="00220316" w:rsidTr="00F7333C">
        <w:trPr>
          <w:trHeight w:val="25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Физкультурно-оздоровительная работа и спортивные мероприятия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Default="008F2EC4" w:rsidP="008F2EC4">
            <w:pPr>
              <w:jc w:val="center"/>
            </w:pPr>
            <w:r w:rsidRPr="00273A0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5120000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8.0 </w:t>
            </w:r>
          </w:p>
        </w:tc>
      </w:tr>
      <w:tr w:rsidR="008F2EC4" w:rsidRPr="00220316" w:rsidTr="00F7333C">
        <w:trPr>
          <w:trHeight w:val="25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Мероприятия в области здравоохранения, спорта и физической культуры, туризма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Default="008F2EC4" w:rsidP="008F2EC4">
            <w:pPr>
              <w:jc w:val="center"/>
            </w:pPr>
            <w:r w:rsidRPr="00273A0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5129700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8.0 </w:t>
            </w:r>
          </w:p>
        </w:tc>
      </w:tr>
      <w:tr w:rsidR="008F2EC4" w:rsidRPr="00220316" w:rsidTr="00F7333C">
        <w:trPr>
          <w:trHeight w:val="25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Default="008F2EC4" w:rsidP="008F2EC4">
            <w:pPr>
              <w:jc w:val="center"/>
            </w:pPr>
            <w:r w:rsidRPr="00273A0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5129700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8.0 </w:t>
            </w:r>
          </w:p>
        </w:tc>
      </w:tr>
      <w:tr w:rsidR="008F2EC4" w:rsidRPr="00220316" w:rsidTr="00F7333C">
        <w:trPr>
          <w:trHeight w:val="25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8F2E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ИТОГО: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220316" w:rsidRDefault="008F2EC4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19 864.9»</w:t>
            </w:r>
          </w:p>
        </w:tc>
      </w:tr>
    </w:tbl>
    <w:p w:rsidR="00F7333C" w:rsidRDefault="00F7333C" w:rsidP="00220316">
      <w:pPr>
        <w:rPr>
          <w:b/>
          <w:snapToGrid w:val="0"/>
        </w:rPr>
      </w:pPr>
    </w:p>
    <w:p w:rsidR="00220316" w:rsidRPr="00A36D4A" w:rsidRDefault="00220316" w:rsidP="00220316">
      <w:pPr>
        <w:rPr>
          <w:b/>
          <w:snapToGrid w:val="0"/>
        </w:rPr>
      </w:pPr>
      <w:r w:rsidRPr="00A36D4A">
        <w:rPr>
          <w:b/>
          <w:snapToGrid w:val="0"/>
        </w:rPr>
        <w:t xml:space="preserve">Статья  2 </w:t>
      </w:r>
    </w:p>
    <w:p w:rsidR="00220316" w:rsidRDefault="00220316" w:rsidP="00220316">
      <w:pPr>
        <w:rPr>
          <w:snapToGrid w:val="0"/>
        </w:rPr>
      </w:pPr>
      <w:r>
        <w:rPr>
          <w:b/>
          <w:snapToGrid w:val="0"/>
        </w:rPr>
        <w:t xml:space="preserve">             </w:t>
      </w:r>
      <w:r>
        <w:rPr>
          <w:snapToGrid w:val="0"/>
        </w:rPr>
        <w:t>1.Обнародовать настоящее решение на территории Сандатовского сельского поселения.</w:t>
      </w:r>
      <w:r>
        <w:rPr>
          <w:snapToGrid w:val="0"/>
        </w:rPr>
        <w:tab/>
      </w:r>
    </w:p>
    <w:tbl>
      <w:tblPr>
        <w:tblW w:w="0" w:type="auto"/>
        <w:tblLook w:val="01E0"/>
      </w:tblPr>
      <w:tblGrid>
        <w:gridCol w:w="4785"/>
        <w:gridCol w:w="4785"/>
      </w:tblGrid>
      <w:tr w:rsidR="00220316" w:rsidRPr="005C7694" w:rsidTr="00FD2493">
        <w:trPr>
          <w:trHeight w:val="798"/>
        </w:trPr>
        <w:tc>
          <w:tcPr>
            <w:tcW w:w="4785" w:type="dxa"/>
          </w:tcPr>
          <w:p w:rsidR="00220316" w:rsidRPr="00A36D4A" w:rsidRDefault="00220316" w:rsidP="00FD2493">
            <w:pPr>
              <w:rPr>
                <w:b/>
              </w:rPr>
            </w:pPr>
            <w:r w:rsidRPr="00A36D4A">
              <w:rPr>
                <w:b/>
              </w:rPr>
              <w:t xml:space="preserve">   </w:t>
            </w:r>
          </w:p>
          <w:p w:rsidR="00220316" w:rsidRPr="00A36D4A" w:rsidRDefault="00220316" w:rsidP="00FD2493">
            <w:pPr>
              <w:rPr>
                <w:b/>
              </w:rPr>
            </w:pPr>
            <w:r w:rsidRPr="00A36D4A">
              <w:rPr>
                <w:b/>
              </w:rPr>
              <w:t xml:space="preserve">Глава Сандатовского </w:t>
            </w:r>
            <w:proofErr w:type="gramStart"/>
            <w:r w:rsidRPr="00A36D4A">
              <w:rPr>
                <w:b/>
              </w:rPr>
              <w:t>сельского</w:t>
            </w:r>
            <w:proofErr w:type="gramEnd"/>
            <w:r w:rsidRPr="00A36D4A">
              <w:rPr>
                <w:b/>
              </w:rPr>
              <w:t xml:space="preserve"> </w:t>
            </w:r>
          </w:p>
          <w:p w:rsidR="00220316" w:rsidRPr="00A36D4A" w:rsidRDefault="00220316" w:rsidP="00FD2493">
            <w:pPr>
              <w:rPr>
                <w:b/>
              </w:rPr>
            </w:pPr>
            <w:r>
              <w:rPr>
                <w:b/>
              </w:rPr>
              <w:t xml:space="preserve">поселения                 </w:t>
            </w:r>
          </w:p>
        </w:tc>
        <w:tc>
          <w:tcPr>
            <w:tcW w:w="4785" w:type="dxa"/>
          </w:tcPr>
          <w:p w:rsidR="00220316" w:rsidRPr="00A36D4A" w:rsidRDefault="00220316" w:rsidP="00FD2493">
            <w:pPr>
              <w:rPr>
                <w:b/>
              </w:rPr>
            </w:pPr>
          </w:p>
          <w:p w:rsidR="00220316" w:rsidRPr="00A36D4A" w:rsidRDefault="00220316" w:rsidP="00FD2493">
            <w:pPr>
              <w:rPr>
                <w:b/>
              </w:rPr>
            </w:pPr>
          </w:p>
          <w:p w:rsidR="00220316" w:rsidRPr="00A36D4A" w:rsidRDefault="00220316" w:rsidP="00FD2493">
            <w:pPr>
              <w:jc w:val="right"/>
              <w:rPr>
                <w:b/>
              </w:rPr>
            </w:pPr>
            <w:r w:rsidRPr="00A36D4A">
              <w:rPr>
                <w:b/>
              </w:rPr>
              <w:t>Н.И.Сероштан</w:t>
            </w:r>
          </w:p>
          <w:p w:rsidR="00220316" w:rsidRPr="00A36D4A" w:rsidRDefault="00220316" w:rsidP="00FD2493">
            <w:pPr>
              <w:rPr>
                <w:b/>
              </w:rPr>
            </w:pPr>
          </w:p>
        </w:tc>
      </w:tr>
    </w:tbl>
    <w:p w:rsidR="00220316" w:rsidRPr="007E601D" w:rsidRDefault="00220316" w:rsidP="00220316">
      <w:pPr>
        <w:pStyle w:val="ConsNormal"/>
        <w:widowControl/>
        <w:spacing w:line="360" w:lineRule="auto"/>
        <w:ind w:righ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7E601D">
        <w:rPr>
          <w:rFonts w:ascii="Times New Roman" w:hAnsi="Times New Roman" w:cs="Times New Roman"/>
          <w:snapToGrid w:val="0"/>
          <w:sz w:val="24"/>
          <w:szCs w:val="24"/>
        </w:rPr>
        <w:t>с.Сандата</w:t>
      </w:r>
    </w:p>
    <w:p w:rsidR="00220316" w:rsidRPr="00021D98" w:rsidRDefault="008F2EC4" w:rsidP="00220316">
      <w:r>
        <w:t>31</w:t>
      </w:r>
      <w:r w:rsidR="00220316">
        <w:t xml:space="preserve"> </w:t>
      </w:r>
      <w:r>
        <w:t>января</w:t>
      </w:r>
      <w:r w:rsidR="00220316" w:rsidRPr="00021D98">
        <w:t xml:space="preserve"> 201</w:t>
      </w:r>
      <w:r>
        <w:t>3</w:t>
      </w:r>
      <w:r w:rsidR="00220316" w:rsidRPr="00021D98">
        <w:t xml:space="preserve"> года</w:t>
      </w:r>
    </w:p>
    <w:p w:rsidR="00220316" w:rsidRPr="000D4E2D" w:rsidRDefault="00220316" w:rsidP="00220316">
      <w:r w:rsidRPr="00021D98">
        <w:t xml:space="preserve">№ </w:t>
      </w:r>
      <w:r w:rsidR="008F2EC4">
        <w:t>23</w:t>
      </w:r>
    </w:p>
    <w:p w:rsidR="00220316" w:rsidRPr="00220316" w:rsidRDefault="00220316" w:rsidP="00220316"/>
    <w:sectPr w:rsidR="00220316" w:rsidRPr="00220316" w:rsidSect="00DD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31047"/>
    <w:rsid w:val="00005660"/>
    <w:rsid w:val="00086C37"/>
    <w:rsid w:val="00140538"/>
    <w:rsid w:val="00205509"/>
    <w:rsid w:val="00220316"/>
    <w:rsid w:val="004347A3"/>
    <w:rsid w:val="00464AC6"/>
    <w:rsid w:val="004769E2"/>
    <w:rsid w:val="00516EB4"/>
    <w:rsid w:val="005E598F"/>
    <w:rsid w:val="00775BFE"/>
    <w:rsid w:val="008F2EC4"/>
    <w:rsid w:val="009C2D75"/>
    <w:rsid w:val="009C654A"/>
    <w:rsid w:val="00A31047"/>
    <w:rsid w:val="00D15EED"/>
    <w:rsid w:val="00D36E9F"/>
    <w:rsid w:val="00DD104B"/>
    <w:rsid w:val="00E755CE"/>
    <w:rsid w:val="00F7333C"/>
    <w:rsid w:val="00FD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310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310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31047"/>
    <w:pPr>
      <w:ind w:left="720"/>
      <w:contextualSpacing/>
    </w:pPr>
  </w:style>
  <w:style w:type="paragraph" w:customStyle="1" w:styleId="ConsNormal">
    <w:name w:val="ConsNormal"/>
    <w:rsid w:val="002203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3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3D21-CE1F-4CA8-8F3F-CA0C7825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4096</Words>
  <Characters>23353</Characters>
  <Application>Microsoft Office Word</Application>
  <DocSecurity>0</DocSecurity>
  <Lines>194</Lines>
  <Paragraphs>54</Paragraphs>
  <ScaleCrop>false</ScaleCrop>
  <Company/>
  <LinksUpToDate>false</LinksUpToDate>
  <CharactersWithSpaces>27395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Сандатовское сп</dc:creator>
  <cp:keywords/>
  <dc:description/>
  <cp:lastModifiedBy>Сандатовское сп</cp:lastModifiedBy>
  <cp:revision>13</cp:revision>
  <cp:lastPrinted>2013-02-05T12:44:00Z</cp:lastPrinted>
  <dcterms:created xsi:type="dcterms:W3CDTF">2012-12-26T10:51:00Z</dcterms:created>
  <dcterms:modified xsi:type="dcterms:W3CDTF">2013-02-05T12:45:00Z</dcterms:modified>
</cp:coreProperties>
</file>