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3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D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681" w:rsidRDefault="00713A57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EE3681" w:rsidRPr="00FE7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1" w:rsidRDefault="00EE3681" w:rsidP="00EE368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для проведения выборов депутатов Собрания депутатов </w:t>
      </w:r>
      <w:r w:rsidR="00713A57">
        <w:rPr>
          <w:rFonts w:ascii="Times New Roman" w:hAnsi="Times New Roman" w:cs="Times New Roman"/>
          <w:sz w:val="28"/>
          <w:szCs w:val="28"/>
        </w:rPr>
        <w:t>Сандатовского</w:t>
      </w:r>
      <w:r w:rsidR="008666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Default="00EE3681" w:rsidP="00EE368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EE3681" w:rsidRDefault="00EE3681" w:rsidP="00EE36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EE3681" w:rsidRDefault="00EE3681" w:rsidP="00EE36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EE3681" w:rsidRDefault="00713A57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EE36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7C6BAE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6BAE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</w:p>
    <w:p w:rsidR="00EE3681" w:rsidRDefault="00EE3681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3681" w:rsidRDefault="00AD12B0" w:rsidP="00AD12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 xml:space="preserve">В соответствии со статьей 8 Областного закона от 08.08.2011 года № 645-ЗС «О выборах депутатов представительных органов муниципальных образований в Ростовской области» Собрание депутатов </w:t>
      </w:r>
      <w:r w:rsidR="00713A57">
        <w:rPr>
          <w:rFonts w:ascii="Times New Roman" w:hAnsi="Times New Roman" w:cs="Times New Roman"/>
          <w:sz w:val="28"/>
          <w:szCs w:val="28"/>
        </w:rPr>
        <w:t>Сандатовского</w:t>
      </w:r>
      <w:r w:rsidR="00EE36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Default="00EE3681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3681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3681">
        <w:rPr>
          <w:rFonts w:ascii="Times New Roman" w:hAnsi="Times New Roman" w:cs="Times New Roman"/>
          <w:sz w:val="28"/>
          <w:szCs w:val="28"/>
        </w:rPr>
        <w:t>ешило:</w:t>
      </w:r>
    </w:p>
    <w:p w:rsidR="00AD12B0" w:rsidRDefault="00AD12B0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367B" w:rsidRDefault="0015367B" w:rsidP="0015367B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избирательных округов для проведения выборов депутатов Собрания депутатов Сандатовского  сельского поселения четвертого созыва (прилагается).</w:t>
      </w:r>
    </w:p>
    <w:p w:rsidR="0015367B" w:rsidRDefault="0015367B" w:rsidP="0015367B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схему избирательных округов  в соответствии с требованиями Устава муниципального образования «Сандатовское сельское поселен</w:t>
      </w:r>
      <w:r w:rsidR="001F13DD">
        <w:rPr>
          <w:rFonts w:ascii="Times New Roman" w:hAnsi="Times New Roman" w:cs="Times New Roman"/>
          <w:sz w:val="28"/>
          <w:szCs w:val="28"/>
        </w:rPr>
        <w:t>ие»,  в том числе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Сандатовского сельского поселения в сети Интернет, включая её графическое изображение, не позднее чем через пять дней.</w:t>
      </w:r>
    </w:p>
    <w:p w:rsidR="00336248" w:rsidRPr="00336248" w:rsidRDefault="00336248" w:rsidP="00336248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настоящее решение в Территориальную избирательную  комиссию Сальского района Ростовской области.</w:t>
      </w:r>
    </w:p>
    <w:p w:rsidR="00AD12B0" w:rsidRPr="008666DD" w:rsidRDefault="0015367B" w:rsidP="00AD12B0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Собрания депутатов Сандатовского сельского поселения по местному самоуправлению и социальной политике.</w:t>
      </w:r>
    </w:p>
    <w:p w:rsidR="00AD12B0" w:rsidRDefault="00AD12B0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2B0" w:rsidRDefault="00AD12B0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3681" w:rsidRDefault="00713A57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AD12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Н.И.Сероштан</w:t>
      </w:r>
    </w:p>
    <w:p w:rsidR="00AD12B0" w:rsidRDefault="00AD12B0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2B0" w:rsidRDefault="00E47E91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2B0">
        <w:rPr>
          <w:rFonts w:ascii="Times New Roman" w:hAnsi="Times New Roman" w:cs="Times New Roman"/>
          <w:sz w:val="28"/>
          <w:szCs w:val="28"/>
        </w:rPr>
        <w:t xml:space="preserve">. </w:t>
      </w:r>
      <w:r w:rsidR="00713A57">
        <w:rPr>
          <w:rFonts w:ascii="Times New Roman" w:hAnsi="Times New Roman" w:cs="Times New Roman"/>
          <w:sz w:val="28"/>
          <w:szCs w:val="28"/>
        </w:rPr>
        <w:t>Сандата</w:t>
      </w:r>
    </w:p>
    <w:p w:rsidR="00EE3681" w:rsidRPr="007C6BAE" w:rsidRDefault="007C6BAE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D12B0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12B0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</w:p>
    <w:p w:rsidR="00EE3681" w:rsidRPr="007C6BAE" w:rsidRDefault="00AD12B0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C6BAE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3681" w:rsidRPr="007C6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73D4" w:rsidRDefault="00FE73D4"/>
    <w:p w:rsidR="00FE73D4" w:rsidRDefault="00FE73D4" w:rsidP="00FE73D4">
      <w:pPr>
        <w:ind w:left="5812"/>
        <w:rPr>
          <w:rFonts w:ascii="Times New Roman" w:hAnsi="Times New Roman" w:cs="Times New Roman"/>
        </w:rPr>
      </w:pPr>
      <w:r w:rsidRPr="00FE73D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FE73D4">
        <w:rPr>
          <w:rFonts w:ascii="Times New Roman" w:hAnsi="Times New Roman" w:cs="Times New Roman"/>
        </w:rPr>
        <w:t xml:space="preserve"> </w:t>
      </w:r>
    </w:p>
    <w:p w:rsidR="00FE73D4" w:rsidRPr="00FE73D4" w:rsidRDefault="00FE73D4" w:rsidP="00FE73D4">
      <w:pPr>
        <w:ind w:left="5812"/>
        <w:rPr>
          <w:rFonts w:ascii="Times New Roman" w:hAnsi="Times New Roman" w:cs="Times New Roman"/>
        </w:rPr>
      </w:pPr>
      <w:r w:rsidRPr="00FE73D4">
        <w:rPr>
          <w:rFonts w:ascii="Times New Roman" w:hAnsi="Times New Roman" w:cs="Times New Roman"/>
        </w:rPr>
        <w:t xml:space="preserve">к решению Собрания депутатов </w:t>
      </w:r>
      <w:r w:rsidR="00713A57">
        <w:rPr>
          <w:rFonts w:ascii="Times New Roman" w:hAnsi="Times New Roman" w:cs="Times New Roman"/>
        </w:rPr>
        <w:t>Сандатовского</w:t>
      </w:r>
      <w:r w:rsidRPr="00FE73D4">
        <w:rPr>
          <w:rFonts w:ascii="Times New Roman" w:hAnsi="Times New Roman" w:cs="Times New Roman"/>
        </w:rPr>
        <w:t xml:space="preserve"> сельского поселения </w:t>
      </w:r>
      <w:r w:rsidRPr="007C6BAE">
        <w:rPr>
          <w:rFonts w:ascii="Times New Roman" w:hAnsi="Times New Roman" w:cs="Times New Roman"/>
          <w:color w:val="000000" w:themeColor="text1"/>
        </w:rPr>
        <w:t xml:space="preserve">от </w:t>
      </w:r>
      <w:r w:rsidR="001A7F71" w:rsidRPr="007C6BAE">
        <w:rPr>
          <w:rFonts w:ascii="Times New Roman" w:hAnsi="Times New Roman" w:cs="Times New Roman"/>
          <w:color w:val="000000" w:themeColor="text1"/>
        </w:rPr>
        <w:t xml:space="preserve"> </w:t>
      </w:r>
      <w:r w:rsidR="007C6BAE" w:rsidRPr="007C6BAE">
        <w:rPr>
          <w:rFonts w:ascii="Times New Roman" w:hAnsi="Times New Roman" w:cs="Times New Roman"/>
          <w:color w:val="000000" w:themeColor="text1"/>
        </w:rPr>
        <w:t>26</w:t>
      </w:r>
      <w:r w:rsidRPr="007C6BAE">
        <w:rPr>
          <w:rFonts w:ascii="Times New Roman" w:hAnsi="Times New Roman" w:cs="Times New Roman"/>
          <w:color w:val="000000" w:themeColor="text1"/>
        </w:rPr>
        <w:t>.0</w:t>
      </w:r>
      <w:r w:rsidR="007C6BAE" w:rsidRPr="007C6BAE">
        <w:rPr>
          <w:rFonts w:ascii="Times New Roman" w:hAnsi="Times New Roman" w:cs="Times New Roman"/>
          <w:color w:val="000000" w:themeColor="text1"/>
        </w:rPr>
        <w:t>2</w:t>
      </w:r>
      <w:r w:rsidRPr="007C6BAE">
        <w:rPr>
          <w:rFonts w:ascii="Times New Roman" w:hAnsi="Times New Roman" w:cs="Times New Roman"/>
          <w:color w:val="000000" w:themeColor="text1"/>
        </w:rPr>
        <w:t xml:space="preserve">.2016 № </w:t>
      </w:r>
      <w:r w:rsidR="007C6BAE" w:rsidRPr="007C6BAE">
        <w:rPr>
          <w:rFonts w:ascii="Times New Roman" w:hAnsi="Times New Roman" w:cs="Times New Roman"/>
          <w:color w:val="000000" w:themeColor="text1"/>
        </w:rPr>
        <w:t>154</w:t>
      </w:r>
    </w:p>
    <w:p w:rsidR="00EE3681" w:rsidRDefault="00FE73D4" w:rsidP="00FE73D4">
      <w:pPr>
        <w:tabs>
          <w:tab w:val="left" w:pos="3928"/>
        </w:tabs>
      </w:pPr>
      <w:r>
        <w:tab/>
      </w:r>
    </w:p>
    <w:p w:rsidR="00FE73D4" w:rsidRDefault="00FE73D4" w:rsidP="00FE73D4">
      <w:pPr>
        <w:jc w:val="center"/>
        <w:rPr>
          <w:b/>
          <w:sz w:val="28"/>
          <w:szCs w:val="28"/>
        </w:rPr>
      </w:pPr>
    </w:p>
    <w:p w:rsidR="00FE73D4" w:rsidRPr="00F848BF" w:rsidRDefault="00FE73D4" w:rsidP="00FE73D4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 w:rsidRPr="00F848BF">
        <w:rPr>
          <w:rFonts w:ascii="Times New Roman CYR" w:hAnsi="Times New Roman CYR"/>
          <w:b/>
          <w:sz w:val="28"/>
        </w:rPr>
        <w:t xml:space="preserve">Схема избирательных округов по выборам депутатов </w:t>
      </w:r>
    </w:p>
    <w:p w:rsidR="00FE73D4" w:rsidRDefault="00FE73D4" w:rsidP="00FE73D4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 w:rsidRPr="00F848BF">
        <w:rPr>
          <w:rFonts w:ascii="Times New Roman CYR" w:hAnsi="Times New Roman CYR"/>
          <w:b/>
          <w:sz w:val="28"/>
        </w:rPr>
        <w:t xml:space="preserve">Собрания депутатов </w:t>
      </w:r>
      <w:r w:rsidR="00713A57">
        <w:rPr>
          <w:rFonts w:ascii="Times New Roman CYR" w:hAnsi="Times New Roman CYR"/>
          <w:b/>
          <w:sz w:val="28"/>
        </w:rPr>
        <w:t>Сандатовского</w:t>
      </w:r>
      <w:r>
        <w:rPr>
          <w:rFonts w:ascii="Times New Roman CYR" w:hAnsi="Times New Roman CYR"/>
          <w:b/>
          <w:sz w:val="28"/>
        </w:rPr>
        <w:t xml:space="preserve"> сельского поселения </w:t>
      </w:r>
    </w:p>
    <w:p w:rsidR="00FE73D4" w:rsidRDefault="00FE73D4" w:rsidP="00FE73D4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четвертог</w:t>
      </w:r>
      <w:r w:rsidRPr="00F848BF">
        <w:rPr>
          <w:rFonts w:ascii="Times New Roman CYR" w:hAnsi="Times New Roman CYR"/>
          <w:b/>
          <w:sz w:val="28"/>
        </w:rPr>
        <w:t>о созыва</w:t>
      </w:r>
    </w:p>
    <w:p w:rsidR="00FE73D4" w:rsidRPr="00FE73D4" w:rsidRDefault="00FE73D4" w:rsidP="00FE7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  <w:b/>
          <w:sz w:val="28"/>
          <w:szCs w:val="28"/>
        </w:rPr>
        <w:t>Избирательный округ № 1 – многомандатный (2 мандата)</w:t>
      </w: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</w:rPr>
        <w:t>Территориальная избирательная комиссия Сальского района - г. Сальск, ул. Ленина, 22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A57">
        <w:rPr>
          <w:rFonts w:ascii="Times New Roman" w:hAnsi="Times New Roman" w:cs="Times New Roman"/>
          <w:color w:val="000000"/>
          <w:sz w:val="28"/>
          <w:szCs w:val="28"/>
        </w:rPr>
        <w:t>Границы: часть  территории  с</w:t>
      </w:r>
      <w:proofErr w:type="gramStart"/>
      <w:r w:rsidRPr="00713A5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13A57">
        <w:rPr>
          <w:rFonts w:ascii="Times New Roman" w:hAnsi="Times New Roman" w:cs="Times New Roman"/>
          <w:color w:val="000000"/>
          <w:sz w:val="28"/>
          <w:szCs w:val="28"/>
        </w:rPr>
        <w:t>андата, расположенная севернее реки Большая Сандата.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7">
        <w:rPr>
          <w:rFonts w:ascii="Times New Roman" w:hAnsi="Times New Roman" w:cs="Times New Roman"/>
          <w:sz w:val="28"/>
          <w:szCs w:val="28"/>
        </w:rPr>
        <w:t xml:space="preserve">                 Количество избирателей – 708.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  <w:b/>
          <w:sz w:val="28"/>
          <w:szCs w:val="28"/>
        </w:rPr>
        <w:t>Избирательный округ № 2 – многомандатный (7 мандатов)</w:t>
      </w: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</w:rPr>
        <w:t>Территориальная избирательная комиссия Сальского района - г. Сальск, ул. Ленина, 22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7">
        <w:rPr>
          <w:rFonts w:ascii="Times New Roman" w:hAnsi="Times New Roman" w:cs="Times New Roman"/>
          <w:sz w:val="28"/>
          <w:szCs w:val="28"/>
        </w:rPr>
        <w:t>Границы: часть территории с</w:t>
      </w:r>
      <w:proofErr w:type="gramStart"/>
      <w:r w:rsidRPr="00713A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3A57">
        <w:rPr>
          <w:rFonts w:ascii="Times New Roman" w:hAnsi="Times New Roman" w:cs="Times New Roman"/>
          <w:sz w:val="28"/>
          <w:szCs w:val="28"/>
        </w:rPr>
        <w:t>андата южнее реки Большая Сандата (2315 избирателей), х.Крупский (95  избирателей).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7">
        <w:rPr>
          <w:rFonts w:ascii="Times New Roman" w:hAnsi="Times New Roman" w:cs="Times New Roman"/>
          <w:sz w:val="28"/>
          <w:szCs w:val="28"/>
        </w:rPr>
        <w:t xml:space="preserve">                 Количество избирателей –2 410 .</w:t>
      </w:r>
    </w:p>
    <w:p w:rsidR="00713A57" w:rsidRPr="00713A57" w:rsidRDefault="00713A57" w:rsidP="00713A57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  <w:b/>
          <w:sz w:val="28"/>
          <w:szCs w:val="28"/>
        </w:rPr>
        <w:t>Избирательный округ № 3 – многомандатный (4 мандата)</w:t>
      </w:r>
    </w:p>
    <w:p w:rsidR="00713A57" w:rsidRPr="00713A57" w:rsidRDefault="00713A57" w:rsidP="00713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57">
        <w:rPr>
          <w:rFonts w:ascii="Times New Roman" w:hAnsi="Times New Roman" w:cs="Times New Roman"/>
        </w:rPr>
        <w:t>Территориальная избирательная комиссия Сальского района - г. Сальск, ул. Ленина, 22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7">
        <w:rPr>
          <w:rFonts w:ascii="Times New Roman" w:hAnsi="Times New Roman" w:cs="Times New Roman"/>
          <w:sz w:val="28"/>
          <w:szCs w:val="28"/>
        </w:rPr>
        <w:t>Границы: территория с. Березовка.</w:t>
      </w:r>
    </w:p>
    <w:p w:rsidR="00713A57" w:rsidRPr="00713A57" w:rsidRDefault="00713A57" w:rsidP="0071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7">
        <w:rPr>
          <w:rFonts w:ascii="Times New Roman" w:hAnsi="Times New Roman" w:cs="Times New Roman"/>
          <w:sz w:val="28"/>
          <w:szCs w:val="28"/>
        </w:rPr>
        <w:t xml:space="preserve">                 Количество избирателей – 1196.</w:t>
      </w:r>
    </w:p>
    <w:p w:rsidR="00E47E91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47E91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47E91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47E91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47E91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47E91" w:rsidRDefault="00E47E91" w:rsidP="00E47E91">
      <w:pPr>
        <w:ind w:left="5812"/>
        <w:jc w:val="both"/>
        <w:rPr>
          <w:rFonts w:ascii="Times New Roman" w:hAnsi="Times New Roman" w:cs="Times New Roman"/>
        </w:rPr>
      </w:pPr>
      <w:r w:rsidRPr="00FE73D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FE73D4">
        <w:rPr>
          <w:rFonts w:ascii="Times New Roman" w:hAnsi="Times New Roman" w:cs="Times New Roman"/>
        </w:rPr>
        <w:t xml:space="preserve"> </w:t>
      </w:r>
    </w:p>
    <w:p w:rsidR="00E47E91" w:rsidRDefault="00E47E91" w:rsidP="00E47E91">
      <w:pPr>
        <w:ind w:left="5812"/>
        <w:jc w:val="both"/>
        <w:rPr>
          <w:rFonts w:ascii="Times New Roman CYR" w:hAnsi="Times New Roman CYR"/>
          <w:b/>
          <w:sz w:val="28"/>
        </w:rPr>
      </w:pPr>
      <w:r w:rsidRPr="00FE73D4">
        <w:rPr>
          <w:rFonts w:ascii="Times New Roman" w:hAnsi="Times New Roman" w:cs="Times New Roman"/>
        </w:rPr>
        <w:t xml:space="preserve">к решению Собрания депутатов </w:t>
      </w:r>
      <w:r w:rsidR="00713A57" w:rsidRPr="007C6BAE">
        <w:rPr>
          <w:rFonts w:ascii="Times New Roman" w:hAnsi="Times New Roman" w:cs="Times New Roman"/>
          <w:color w:val="000000" w:themeColor="text1"/>
        </w:rPr>
        <w:t>Сандатовского</w:t>
      </w:r>
      <w:r w:rsidRPr="007C6BAE">
        <w:rPr>
          <w:rFonts w:ascii="Times New Roman" w:hAnsi="Times New Roman" w:cs="Times New Roman"/>
          <w:color w:val="000000" w:themeColor="text1"/>
        </w:rPr>
        <w:t xml:space="preserve"> сельского поселения от </w:t>
      </w:r>
      <w:r w:rsidR="007C6BAE" w:rsidRPr="007C6BAE">
        <w:rPr>
          <w:rFonts w:ascii="Times New Roman" w:hAnsi="Times New Roman" w:cs="Times New Roman"/>
          <w:color w:val="000000" w:themeColor="text1"/>
        </w:rPr>
        <w:t>26</w:t>
      </w:r>
      <w:r w:rsidRPr="007C6BAE">
        <w:rPr>
          <w:rFonts w:ascii="Times New Roman" w:hAnsi="Times New Roman" w:cs="Times New Roman"/>
          <w:color w:val="000000" w:themeColor="text1"/>
        </w:rPr>
        <w:t>.0</w:t>
      </w:r>
      <w:r w:rsidR="007C6BAE" w:rsidRPr="007C6BAE">
        <w:rPr>
          <w:rFonts w:ascii="Times New Roman" w:hAnsi="Times New Roman" w:cs="Times New Roman"/>
          <w:color w:val="000000" w:themeColor="text1"/>
        </w:rPr>
        <w:t>2</w:t>
      </w:r>
      <w:r w:rsidRPr="007C6BAE">
        <w:rPr>
          <w:rFonts w:ascii="Times New Roman" w:hAnsi="Times New Roman" w:cs="Times New Roman"/>
          <w:color w:val="000000" w:themeColor="text1"/>
        </w:rPr>
        <w:t xml:space="preserve">.2016 № </w:t>
      </w:r>
      <w:r w:rsidR="007C6BAE" w:rsidRPr="007C6BAE">
        <w:rPr>
          <w:rFonts w:ascii="Times New Roman" w:hAnsi="Times New Roman" w:cs="Times New Roman"/>
          <w:color w:val="000000" w:themeColor="text1"/>
        </w:rPr>
        <w:t>154</w:t>
      </w:r>
    </w:p>
    <w:p w:rsidR="00E47E91" w:rsidRPr="00DC67AF" w:rsidRDefault="00E47E91" w:rsidP="00E47E91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EB7DAB" w:rsidRDefault="00EB7DAB" w:rsidP="00EB7DAB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Графическое изображение схемы избирательных округов по выборам депутатов Собрания депутатов </w:t>
      </w:r>
      <w:r w:rsidR="00713A57">
        <w:rPr>
          <w:rFonts w:ascii="Times New Roman CYR" w:hAnsi="Times New Roman CYR"/>
          <w:b/>
          <w:sz w:val="28"/>
        </w:rPr>
        <w:t>Сандатовского</w:t>
      </w:r>
      <w:r>
        <w:rPr>
          <w:rFonts w:ascii="Times New Roman CYR" w:hAnsi="Times New Roman CYR"/>
          <w:b/>
          <w:sz w:val="28"/>
        </w:rPr>
        <w:t xml:space="preserve"> сельского поселения </w:t>
      </w:r>
    </w:p>
    <w:p w:rsidR="00EB7DAB" w:rsidRDefault="00EB7DAB" w:rsidP="00EB7DAB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четвертого созыва</w:t>
      </w:r>
    </w:p>
    <w:p w:rsidR="00EB7DAB" w:rsidRDefault="00EB7DAB" w:rsidP="00EB7DAB">
      <w:pPr>
        <w:tabs>
          <w:tab w:val="left" w:pos="4080"/>
        </w:tabs>
        <w:rPr>
          <w:sz w:val="28"/>
          <w:szCs w:val="28"/>
        </w:rPr>
      </w:pPr>
    </w:p>
    <w:p w:rsidR="00FE73D4" w:rsidRDefault="00713A57" w:rsidP="00EB7DAB">
      <w:pPr>
        <w:ind w:right="-106"/>
        <w:jc w:val="center"/>
        <w:rPr>
          <w:rFonts w:ascii="Times New Roman CYR" w:hAnsi="Times New Roman CYR"/>
          <w:b/>
          <w:sz w:val="28"/>
        </w:rPr>
      </w:pPr>
      <w:r w:rsidRPr="00773A6F">
        <w:rPr>
          <w:noProof/>
          <w:sz w:val="28"/>
          <w:szCs w:val="28"/>
          <w:lang w:eastAsia="ru-RU"/>
        </w:rPr>
        <w:drawing>
          <wp:inline distT="0" distB="0" distL="0" distR="0">
            <wp:extent cx="5882005" cy="4107815"/>
            <wp:effectExtent l="0" t="0" r="4445" b="6985"/>
            <wp:docPr id="2" name="Рисунок 2" descr="Сан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д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3D4" w:rsidSect="003C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7A"/>
    <w:multiLevelType w:val="hybridMultilevel"/>
    <w:tmpl w:val="112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29AA"/>
    <w:rsid w:val="0015367B"/>
    <w:rsid w:val="001A7F71"/>
    <w:rsid w:val="001F13DD"/>
    <w:rsid w:val="00336248"/>
    <w:rsid w:val="003C70EC"/>
    <w:rsid w:val="004E29AA"/>
    <w:rsid w:val="00713A57"/>
    <w:rsid w:val="00756135"/>
    <w:rsid w:val="007C6BAE"/>
    <w:rsid w:val="00854EE1"/>
    <w:rsid w:val="008666DD"/>
    <w:rsid w:val="00881396"/>
    <w:rsid w:val="00A3060E"/>
    <w:rsid w:val="00AD12B0"/>
    <w:rsid w:val="00BC1B1A"/>
    <w:rsid w:val="00C17C13"/>
    <w:rsid w:val="00E47E91"/>
    <w:rsid w:val="00EB7DAB"/>
    <w:rsid w:val="00EE3681"/>
    <w:rsid w:val="00FE4FBD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EC"/>
  </w:style>
  <w:style w:type="paragraph" w:styleId="1">
    <w:name w:val="heading 1"/>
    <w:basedOn w:val="a"/>
    <w:next w:val="a"/>
    <w:link w:val="10"/>
    <w:qFormat/>
    <w:rsid w:val="00FE7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16</cp:revision>
  <cp:lastPrinted>2016-02-20T10:21:00Z</cp:lastPrinted>
  <dcterms:created xsi:type="dcterms:W3CDTF">2016-02-04T11:13:00Z</dcterms:created>
  <dcterms:modified xsi:type="dcterms:W3CDTF">2016-02-20T10:22:00Z</dcterms:modified>
</cp:coreProperties>
</file>