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4F" w:rsidRPr="00285D2A" w:rsidRDefault="007C578A" w:rsidP="0062634B">
      <w:pPr>
        <w:jc w:val="center"/>
        <w:rPr>
          <w:sz w:val="28"/>
          <w:szCs w:val="28"/>
        </w:rPr>
      </w:pPr>
      <w:r>
        <w:rPr>
          <w:noProof/>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10.85pt;margin-top:-.4pt;width:86.35pt;height:8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" strokecolor="white">
            <v:textbox>
              <w:txbxContent>
                <w:p w:rsidR="0001114F" w:rsidRDefault="0001114F" w:rsidP="0001114F"/>
              </w:txbxContent>
            </v:textbox>
          </v:shape>
        </w:pict>
      </w:r>
      <w:r w:rsidR="0001114F" w:rsidRPr="00285D2A">
        <w:rPr>
          <w:sz w:val="28"/>
          <w:szCs w:val="28"/>
        </w:rPr>
        <w:t>Российская Федерация</w:t>
      </w:r>
    </w:p>
    <w:p w:rsidR="0001114F" w:rsidRPr="00285D2A" w:rsidRDefault="0001114F" w:rsidP="0062634B">
      <w:pPr>
        <w:jc w:val="center"/>
        <w:rPr>
          <w:sz w:val="28"/>
          <w:szCs w:val="28"/>
        </w:rPr>
      </w:pPr>
      <w:r w:rsidRPr="00285D2A">
        <w:rPr>
          <w:sz w:val="28"/>
          <w:szCs w:val="28"/>
        </w:rPr>
        <w:t>Ростовская область</w:t>
      </w:r>
    </w:p>
    <w:p w:rsidR="0001114F" w:rsidRPr="00285D2A" w:rsidRDefault="0001114F" w:rsidP="0062634B">
      <w:pPr>
        <w:jc w:val="center"/>
        <w:rPr>
          <w:b/>
          <w:sz w:val="28"/>
          <w:szCs w:val="28"/>
        </w:rPr>
      </w:pPr>
      <w:r w:rsidRPr="00285D2A">
        <w:rPr>
          <w:b/>
          <w:sz w:val="28"/>
          <w:szCs w:val="28"/>
        </w:rPr>
        <w:t>СОБРАНИЕ  ДЕПУТАТОВ</w:t>
      </w:r>
    </w:p>
    <w:p w:rsidR="00EB5AAD" w:rsidRPr="00285D2A" w:rsidRDefault="00EB5AAD" w:rsidP="00EB5AAD">
      <w:pPr>
        <w:rPr>
          <w:b/>
          <w:sz w:val="28"/>
          <w:szCs w:val="28"/>
        </w:rPr>
      </w:pPr>
      <w:r w:rsidRPr="00285D2A">
        <w:rPr>
          <w:b/>
          <w:sz w:val="28"/>
          <w:szCs w:val="28"/>
        </w:rPr>
        <w:t xml:space="preserve">                   САНДАТОВСКОГО СЕЛЬСКОГО ПОСЕЛЕНИЯ </w:t>
      </w:r>
    </w:p>
    <w:p w:rsidR="00AD6535" w:rsidRPr="00285D2A" w:rsidRDefault="00EB5AAD" w:rsidP="00EB5AAD">
      <w:pPr>
        <w:jc w:val="center"/>
        <w:rPr>
          <w:b/>
          <w:sz w:val="28"/>
          <w:szCs w:val="28"/>
        </w:rPr>
      </w:pPr>
      <w:r w:rsidRPr="00285D2A">
        <w:rPr>
          <w:b/>
          <w:sz w:val="28"/>
          <w:szCs w:val="28"/>
        </w:rPr>
        <w:t>САЛЬСКОГО РАЙОНА</w:t>
      </w:r>
      <w:r w:rsidR="0001114F" w:rsidRPr="00285D2A">
        <w:rPr>
          <w:b/>
          <w:sz w:val="28"/>
          <w:szCs w:val="28"/>
        </w:rPr>
        <w:tab/>
      </w:r>
    </w:p>
    <w:p w:rsidR="0001114F" w:rsidRPr="00285D2A" w:rsidRDefault="007C578A" w:rsidP="00EB5AAD">
      <w:pPr>
        <w:tabs>
          <w:tab w:val="left" w:pos="7183"/>
        </w:tabs>
        <w:jc w:val="right"/>
        <w:rPr>
          <w:sz w:val="28"/>
          <w:szCs w:val="28"/>
        </w:rPr>
      </w:pPr>
      <w:r>
        <w:rPr>
          <w:noProof/>
          <w:sz w:val="28"/>
          <w:szCs w:val="28"/>
        </w:rPr>
        <w:pict>
          <v:line id="Line 4" o:spid="_x0000_s1027" style="position:absolute;left:0;text-align:left;z-index:251658240;visibility:visible" from="-3.8pt,14.55pt" to="481.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" o:allowincell="f" strokecolor="#bfbfbf" strokeweight="4pt"/>
        </w:pict>
      </w:r>
    </w:p>
    <w:p w:rsidR="0001114F" w:rsidRPr="00285D2A" w:rsidRDefault="0001114F" w:rsidP="0062634B">
      <w:pPr>
        <w:jc w:val="center"/>
        <w:rPr>
          <w:b/>
          <w:sz w:val="28"/>
          <w:szCs w:val="28"/>
        </w:rPr>
      </w:pPr>
      <w:r w:rsidRPr="00285D2A">
        <w:rPr>
          <w:b/>
          <w:sz w:val="28"/>
          <w:szCs w:val="28"/>
        </w:rPr>
        <w:t>РЕШЕНИЕ</w:t>
      </w:r>
    </w:p>
    <w:p w:rsidR="0062634B" w:rsidRPr="00285D2A" w:rsidRDefault="0062634B" w:rsidP="0062634B">
      <w:pPr>
        <w:tabs>
          <w:tab w:val="right" w:leader="underscore" w:pos="2835"/>
        </w:tabs>
        <w:ind w:right="4535"/>
        <w:jc w:val="both"/>
        <w:rPr>
          <w:sz w:val="28"/>
          <w:szCs w:val="28"/>
        </w:rPr>
      </w:pPr>
    </w:p>
    <w:p w:rsidR="007654CA" w:rsidRPr="00285D2A" w:rsidRDefault="007654CA" w:rsidP="0062634B">
      <w:pPr>
        <w:tabs>
          <w:tab w:val="right" w:leader="underscore" w:pos="2835"/>
        </w:tabs>
        <w:ind w:right="4535"/>
        <w:jc w:val="both"/>
        <w:rPr>
          <w:sz w:val="28"/>
          <w:szCs w:val="28"/>
        </w:rPr>
      </w:pPr>
      <w:r w:rsidRPr="00285D2A">
        <w:rPr>
          <w:sz w:val="28"/>
          <w:szCs w:val="28"/>
        </w:rPr>
        <w:t xml:space="preserve">Об утверждении Положения о представлении депутатами Собрания депутатов </w:t>
      </w:r>
      <w:r w:rsidR="00EB5AAD" w:rsidRPr="00285D2A">
        <w:rPr>
          <w:sz w:val="28"/>
          <w:szCs w:val="28"/>
        </w:rPr>
        <w:t>Сандатовского сельского</w:t>
      </w:r>
      <w:r w:rsidRPr="00285D2A">
        <w:rPr>
          <w:sz w:val="28"/>
          <w:szCs w:val="28"/>
        </w:rPr>
        <w:t xml:space="preserve"> </w:t>
      </w:r>
      <w:r w:rsidR="00EB5AAD" w:rsidRPr="00285D2A">
        <w:rPr>
          <w:sz w:val="28"/>
          <w:szCs w:val="28"/>
        </w:rPr>
        <w:t>поселения</w:t>
      </w:r>
      <w:r w:rsidR="00516EB6" w:rsidRPr="00285D2A">
        <w:rPr>
          <w:sz w:val="28"/>
          <w:szCs w:val="28"/>
        </w:rPr>
        <w:t xml:space="preserve"> и главой Администрации </w:t>
      </w:r>
      <w:r w:rsidR="00EB5AAD" w:rsidRPr="00285D2A">
        <w:rPr>
          <w:sz w:val="28"/>
          <w:szCs w:val="28"/>
        </w:rPr>
        <w:t>Сандатовского сельского поселения</w:t>
      </w:r>
      <w:r w:rsidR="00516EB6" w:rsidRPr="00285D2A">
        <w:rPr>
          <w:sz w:val="28"/>
          <w:szCs w:val="28"/>
        </w:rPr>
        <w:t>, осуществляющим свою деятельность по контракту,</w:t>
      </w:r>
      <w:r w:rsidRPr="00285D2A">
        <w:rPr>
          <w:sz w:val="28"/>
          <w:szCs w:val="28"/>
        </w:rPr>
        <w:t xml:space="preserve"> сведений о доходах, расходах, об имуществе и обязательствах имущественного характера</w:t>
      </w:r>
    </w:p>
    <w:p w:rsidR="007654CA" w:rsidRPr="00285D2A" w:rsidRDefault="007654CA" w:rsidP="0062634B">
      <w:pPr>
        <w:jc w:val="both"/>
        <w:rPr>
          <w:sz w:val="28"/>
          <w:szCs w:val="28"/>
        </w:rPr>
      </w:pPr>
    </w:p>
    <w:p w:rsidR="007654CA" w:rsidRPr="00285D2A" w:rsidRDefault="007654CA" w:rsidP="0062634B">
      <w:pPr>
        <w:jc w:val="both"/>
        <w:rPr>
          <w:b/>
          <w:bCs/>
          <w:sz w:val="28"/>
          <w:szCs w:val="28"/>
        </w:rPr>
      </w:pPr>
      <w:r w:rsidRPr="00285D2A">
        <w:rPr>
          <w:b/>
          <w:bCs/>
          <w:sz w:val="28"/>
          <w:szCs w:val="28"/>
        </w:rPr>
        <w:t>Принято</w:t>
      </w:r>
    </w:p>
    <w:p w:rsidR="00F55CB5" w:rsidRDefault="007654CA" w:rsidP="0062634B">
      <w:pPr>
        <w:tabs>
          <w:tab w:val="right" w:pos="9072"/>
        </w:tabs>
        <w:jc w:val="both"/>
        <w:rPr>
          <w:b/>
          <w:bCs/>
          <w:sz w:val="28"/>
          <w:szCs w:val="28"/>
        </w:rPr>
      </w:pPr>
      <w:r w:rsidRPr="00285D2A">
        <w:rPr>
          <w:b/>
          <w:bCs/>
          <w:sz w:val="28"/>
          <w:szCs w:val="28"/>
        </w:rPr>
        <w:t>Собранием депутатов</w:t>
      </w:r>
    </w:p>
    <w:p w:rsidR="007654CA" w:rsidRPr="00285D2A" w:rsidRDefault="007654CA" w:rsidP="0062634B">
      <w:pPr>
        <w:tabs>
          <w:tab w:val="right" w:pos="9072"/>
        </w:tabs>
        <w:jc w:val="both"/>
        <w:rPr>
          <w:sz w:val="28"/>
          <w:szCs w:val="28"/>
        </w:rPr>
      </w:pPr>
      <w:r w:rsidRPr="00285D2A">
        <w:rPr>
          <w:b/>
          <w:bCs/>
          <w:sz w:val="28"/>
          <w:szCs w:val="28"/>
        </w:rPr>
        <w:t xml:space="preserve"> </w:t>
      </w:r>
      <w:r w:rsidR="00F55CB5">
        <w:rPr>
          <w:b/>
          <w:bCs/>
          <w:sz w:val="28"/>
          <w:szCs w:val="28"/>
        </w:rPr>
        <w:t>Сандатовского сельского поселения</w:t>
      </w:r>
      <w:r w:rsidRPr="00285D2A">
        <w:rPr>
          <w:b/>
          <w:bCs/>
          <w:sz w:val="28"/>
          <w:szCs w:val="28"/>
        </w:rPr>
        <w:t xml:space="preserve">         </w:t>
      </w:r>
      <w:r w:rsidR="00AD6535" w:rsidRPr="00285D2A">
        <w:rPr>
          <w:b/>
          <w:bCs/>
          <w:sz w:val="28"/>
          <w:szCs w:val="28"/>
        </w:rPr>
        <w:tab/>
      </w:r>
      <w:r w:rsidR="00EB5AAD" w:rsidRPr="00285D2A">
        <w:rPr>
          <w:b/>
          <w:bCs/>
          <w:sz w:val="28"/>
          <w:szCs w:val="28"/>
        </w:rPr>
        <w:t>29</w:t>
      </w:r>
      <w:r w:rsidR="00CB1410" w:rsidRPr="00285D2A">
        <w:rPr>
          <w:b/>
          <w:bCs/>
          <w:sz w:val="28"/>
          <w:szCs w:val="28"/>
        </w:rPr>
        <w:t xml:space="preserve"> апреля </w:t>
      </w:r>
      <w:r w:rsidRPr="00285D2A">
        <w:rPr>
          <w:b/>
          <w:bCs/>
          <w:sz w:val="28"/>
          <w:szCs w:val="28"/>
        </w:rPr>
        <w:t>201</w:t>
      </w:r>
      <w:r w:rsidR="00094681" w:rsidRPr="00285D2A">
        <w:rPr>
          <w:b/>
          <w:bCs/>
          <w:sz w:val="28"/>
          <w:szCs w:val="28"/>
        </w:rPr>
        <w:t>9</w:t>
      </w:r>
      <w:r w:rsidRPr="00285D2A">
        <w:rPr>
          <w:b/>
          <w:bCs/>
          <w:sz w:val="28"/>
          <w:szCs w:val="28"/>
        </w:rPr>
        <w:t xml:space="preserve"> года</w:t>
      </w:r>
    </w:p>
    <w:p w:rsidR="005A33A1" w:rsidRPr="00285D2A" w:rsidRDefault="005A33A1" w:rsidP="0062634B">
      <w:pPr>
        <w:jc w:val="both"/>
        <w:rPr>
          <w:sz w:val="28"/>
          <w:szCs w:val="28"/>
        </w:rPr>
      </w:pPr>
    </w:p>
    <w:p w:rsidR="00CE2844" w:rsidRPr="00285D2A" w:rsidRDefault="00CD3F1F" w:rsidP="0062634B">
      <w:pPr>
        <w:ind w:firstLine="708"/>
        <w:jc w:val="both"/>
        <w:rPr>
          <w:sz w:val="28"/>
          <w:szCs w:val="28"/>
        </w:rPr>
      </w:pPr>
      <w:r w:rsidRPr="00285D2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8" w:history="1">
        <w:r w:rsidRPr="00285D2A">
          <w:rPr>
            <w:rStyle w:val="a3"/>
            <w:color w:val="auto"/>
            <w:sz w:val="28"/>
            <w:szCs w:val="28"/>
            <w:u w:val="none"/>
          </w:rPr>
          <w:t>Федеральным закон</w:t>
        </w:r>
      </w:hyperlink>
      <w:r w:rsidRPr="00285D2A">
        <w:rPr>
          <w:sz w:val="28"/>
          <w:szCs w:val="28"/>
        </w:rPr>
        <w:t xml:space="preserve">ом от </w:t>
      </w:r>
      <w:r w:rsidR="0062634B" w:rsidRPr="00285D2A">
        <w:rPr>
          <w:sz w:val="28"/>
          <w:szCs w:val="28"/>
        </w:rPr>
        <w:t>07.05.2013</w:t>
      </w:r>
      <w:r w:rsidRPr="00285D2A">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Указом Президента Росс</w:t>
      </w:r>
      <w:r w:rsidR="0062634B" w:rsidRPr="00285D2A">
        <w:rPr>
          <w:sz w:val="28"/>
          <w:szCs w:val="28"/>
        </w:rPr>
        <w:t xml:space="preserve">ийской Федерации от 23.06.2014 </w:t>
      </w:r>
      <w:r w:rsidRPr="00285D2A">
        <w:rPr>
          <w:sz w:val="28"/>
          <w:szCs w:val="28"/>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885960" w:rsidRPr="00285D2A">
        <w:rPr>
          <w:sz w:val="28"/>
          <w:szCs w:val="28"/>
        </w:rPr>
        <w:t xml:space="preserve"> Областным законом от 23.04.2009 № 218-ЗС «О противодействии коррупции в Ростовской области»,</w:t>
      </w:r>
      <w:r w:rsidRPr="00285D2A">
        <w:rPr>
          <w:sz w:val="28"/>
          <w:szCs w:val="28"/>
        </w:rPr>
        <w:t xml:space="preserve"> Уставом муниципального образования «</w:t>
      </w:r>
      <w:r w:rsidR="00EB5AAD" w:rsidRPr="00285D2A">
        <w:rPr>
          <w:sz w:val="28"/>
          <w:szCs w:val="28"/>
        </w:rPr>
        <w:t>Сандатовское сельское поселение</w:t>
      </w:r>
      <w:r w:rsidRPr="00285D2A">
        <w:rPr>
          <w:sz w:val="28"/>
          <w:szCs w:val="28"/>
        </w:rPr>
        <w:t xml:space="preserve">»,  Собрание  депутатов  </w:t>
      </w:r>
      <w:r w:rsidR="00EB5AAD" w:rsidRPr="00285D2A">
        <w:rPr>
          <w:sz w:val="28"/>
          <w:szCs w:val="28"/>
        </w:rPr>
        <w:t>Сандатовского сельского поселения</w:t>
      </w:r>
    </w:p>
    <w:p w:rsidR="00406BAE" w:rsidRPr="00285D2A" w:rsidRDefault="007654CA" w:rsidP="0062634B">
      <w:pPr>
        <w:jc w:val="center"/>
        <w:rPr>
          <w:bCs/>
          <w:color w:val="26282F"/>
          <w:sz w:val="28"/>
          <w:szCs w:val="28"/>
        </w:rPr>
      </w:pPr>
      <w:r w:rsidRPr="00285D2A">
        <w:rPr>
          <w:sz w:val="28"/>
          <w:szCs w:val="28"/>
        </w:rPr>
        <w:t>реш</w:t>
      </w:r>
      <w:r w:rsidR="008A7071" w:rsidRPr="00285D2A">
        <w:rPr>
          <w:sz w:val="28"/>
          <w:szCs w:val="28"/>
        </w:rPr>
        <w:t>ает</w:t>
      </w:r>
      <w:r w:rsidRPr="00285D2A">
        <w:rPr>
          <w:sz w:val="28"/>
          <w:szCs w:val="28"/>
        </w:rPr>
        <w:t>:</w:t>
      </w:r>
    </w:p>
    <w:p w:rsidR="001F089B" w:rsidRPr="00285D2A" w:rsidRDefault="001F089B" w:rsidP="0062634B">
      <w:pPr>
        <w:jc w:val="both"/>
        <w:rPr>
          <w:sz w:val="28"/>
          <w:szCs w:val="28"/>
        </w:rPr>
      </w:pPr>
    </w:p>
    <w:p w:rsidR="00885960" w:rsidRPr="00285D2A" w:rsidRDefault="00885960" w:rsidP="0062634B">
      <w:pPr>
        <w:pStyle w:val="a7"/>
        <w:numPr>
          <w:ilvl w:val="0"/>
          <w:numId w:val="2"/>
        </w:numPr>
        <w:ind w:left="0" w:firstLine="360"/>
        <w:jc w:val="both"/>
        <w:rPr>
          <w:sz w:val="28"/>
          <w:szCs w:val="28"/>
        </w:rPr>
      </w:pPr>
      <w:r w:rsidRPr="00285D2A">
        <w:rPr>
          <w:sz w:val="28"/>
          <w:szCs w:val="28"/>
        </w:rPr>
        <w:t xml:space="preserve">Утвердить Положение о представлении депутатами Собрания депутатов </w:t>
      </w:r>
      <w:r w:rsidR="00EB5AAD" w:rsidRPr="00285D2A">
        <w:rPr>
          <w:sz w:val="28"/>
          <w:szCs w:val="28"/>
        </w:rPr>
        <w:t xml:space="preserve">Сандатовского сельского поселения </w:t>
      </w:r>
      <w:r w:rsidRPr="00285D2A">
        <w:rPr>
          <w:sz w:val="28"/>
          <w:szCs w:val="28"/>
        </w:rPr>
        <w:t xml:space="preserve">и главой Администрации </w:t>
      </w:r>
      <w:r w:rsidR="00EB5AAD" w:rsidRPr="00285D2A">
        <w:rPr>
          <w:sz w:val="28"/>
          <w:szCs w:val="28"/>
        </w:rPr>
        <w:t>Сандатовского сельского поселения</w:t>
      </w:r>
      <w:r w:rsidRPr="00285D2A">
        <w:rPr>
          <w:sz w:val="28"/>
          <w:szCs w:val="28"/>
        </w:rPr>
        <w:t>, осуществляющим свою деятельность по контракту, сведений о доходах, расходах, об имуществе и обязательствах имущественного характера (Приложение 1).</w:t>
      </w:r>
    </w:p>
    <w:p w:rsidR="0062634B" w:rsidRPr="00285D2A" w:rsidRDefault="0062634B" w:rsidP="0062634B">
      <w:pPr>
        <w:pStyle w:val="a7"/>
        <w:ind w:left="360"/>
        <w:jc w:val="both"/>
        <w:rPr>
          <w:sz w:val="28"/>
          <w:szCs w:val="28"/>
        </w:rPr>
      </w:pPr>
    </w:p>
    <w:p w:rsidR="00332F00" w:rsidRPr="00285D2A" w:rsidRDefault="00332F00" w:rsidP="00332F00">
      <w:pPr>
        <w:pStyle w:val="a7"/>
        <w:numPr>
          <w:ilvl w:val="0"/>
          <w:numId w:val="2"/>
        </w:numPr>
        <w:tabs>
          <w:tab w:val="right" w:leader="underscore" w:pos="2835"/>
        </w:tabs>
        <w:jc w:val="both"/>
        <w:rPr>
          <w:sz w:val="28"/>
          <w:szCs w:val="28"/>
        </w:rPr>
      </w:pPr>
      <w:r w:rsidRPr="00285D2A">
        <w:rPr>
          <w:sz w:val="28"/>
          <w:szCs w:val="28"/>
        </w:rPr>
        <w:t>Считать утратившими силу р</w:t>
      </w:r>
      <w:r w:rsidR="00885960" w:rsidRPr="00285D2A">
        <w:rPr>
          <w:sz w:val="28"/>
          <w:szCs w:val="28"/>
        </w:rPr>
        <w:t>ешени</w:t>
      </w:r>
      <w:r w:rsidRPr="00285D2A">
        <w:rPr>
          <w:sz w:val="28"/>
          <w:szCs w:val="28"/>
        </w:rPr>
        <w:t xml:space="preserve">я </w:t>
      </w:r>
      <w:r w:rsidR="00885960" w:rsidRPr="00285D2A">
        <w:rPr>
          <w:sz w:val="28"/>
          <w:szCs w:val="28"/>
        </w:rPr>
        <w:t>Собр</w:t>
      </w:r>
      <w:r w:rsidRPr="00285D2A">
        <w:rPr>
          <w:sz w:val="28"/>
          <w:szCs w:val="28"/>
        </w:rPr>
        <w:t xml:space="preserve">ания депутатов </w:t>
      </w:r>
      <w:r w:rsidR="00EB5AAD" w:rsidRPr="00285D2A">
        <w:rPr>
          <w:sz w:val="28"/>
          <w:szCs w:val="28"/>
        </w:rPr>
        <w:t>Сандатовского сельского поселения</w:t>
      </w:r>
      <w:r w:rsidRPr="00285D2A">
        <w:rPr>
          <w:sz w:val="28"/>
          <w:szCs w:val="28"/>
        </w:rPr>
        <w:t>:</w:t>
      </w:r>
    </w:p>
    <w:p w:rsidR="00EB5AAD" w:rsidRPr="00285D2A" w:rsidRDefault="00885960" w:rsidP="00EB5AAD">
      <w:pPr>
        <w:pStyle w:val="ad"/>
        <w:numPr>
          <w:ilvl w:val="0"/>
          <w:numId w:val="6"/>
        </w:numPr>
        <w:rPr>
          <w:rFonts w:ascii="Times New Roman" w:hAnsi="Times New Roman"/>
          <w:sz w:val="28"/>
          <w:szCs w:val="28"/>
        </w:rPr>
      </w:pPr>
      <w:r w:rsidRPr="00285D2A">
        <w:rPr>
          <w:rFonts w:ascii="Times New Roman" w:hAnsi="Times New Roman"/>
          <w:sz w:val="28"/>
          <w:szCs w:val="28"/>
        </w:rPr>
        <w:lastRenderedPageBreak/>
        <w:t xml:space="preserve">от </w:t>
      </w:r>
      <w:r w:rsidR="00EB5AAD" w:rsidRPr="00285D2A">
        <w:rPr>
          <w:rFonts w:ascii="Times New Roman" w:hAnsi="Times New Roman"/>
          <w:sz w:val="28"/>
          <w:szCs w:val="28"/>
        </w:rPr>
        <w:t>28</w:t>
      </w:r>
      <w:r w:rsidR="0062634B" w:rsidRPr="00285D2A">
        <w:rPr>
          <w:rFonts w:ascii="Times New Roman" w:hAnsi="Times New Roman"/>
          <w:sz w:val="28"/>
          <w:szCs w:val="28"/>
        </w:rPr>
        <w:t>.</w:t>
      </w:r>
      <w:r w:rsidR="00EB5AAD" w:rsidRPr="00285D2A">
        <w:rPr>
          <w:rFonts w:ascii="Times New Roman" w:hAnsi="Times New Roman"/>
          <w:sz w:val="28"/>
          <w:szCs w:val="28"/>
        </w:rPr>
        <w:t>02</w:t>
      </w:r>
      <w:r w:rsidR="0062634B" w:rsidRPr="00285D2A">
        <w:rPr>
          <w:rFonts w:ascii="Times New Roman" w:hAnsi="Times New Roman"/>
          <w:sz w:val="28"/>
          <w:szCs w:val="28"/>
        </w:rPr>
        <w:t>.201</w:t>
      </w:r>
      <w:r w:rsidR="00EB5AAD" w:rsidRPr="00285D2A">
        <w:rPr>
          <w:rFonts w:ascii="Times New Roman" w:hAnsi="Times New Roman"/>
          <w:sz w:val="28"/>
          <w:szCs w:val="28"/>
        </w:rPr>
        <w:t>7</w:t>
      </w:r>
      <w:r w:rsidR="000A0702" w:rsidRPr="00285D2A">
        <w:rPr>
          <w:rFonts w:ascii="Times New Roman" w:hAnsi="Times New Roman"/>
          <w:sz w:val="28"/>
          <w:szCs w:val="28"/>
        </w:rPr>
        <w:t xml:space="preserve"> № </w:t>
      </w:r>
      <w:r w:rsidR="00EB5AAD" w:rsidRPr="00285D2A">
        <w:rPr>
          <w:rFonts w:ascii="Times New Roman" w:hAnsi="Times New Roman"/>
          <w:sz w:val="28"/>
          <w:szCs w:val="28"/>
        </w:rPr>
        <w:t>42</w:t>
      </w:r>
      <w:r w:rsidR="000A0702" w:rsidRPr="00285D2A">
        <w:rPr>
          <w:rFonts w:ascii="Times New Roman" w:hAnsi="Times New Roman"/>
          <w:sz w:val="28"/>
          <w:szCs w:val="28"/>
        </w:rPr>
        <w:t xml:space="preserve"> «</w:t>
      </w:r>
      <w:r w:rsidR="00EB5AAD" w:rsidRPr="00285D2A">
        <w:rPr>
          <w:rFonts w:ascii="Times New Roman" w:hAnsi="Times New Roman"/>
          <w:sz w:val="28"/>
          <w:szCs w:val="28"/>
        </w:rPr>
        <w:t>О Порядке представления сведений о доходах,</w:t>
      </w:r>
    </w:p>
    <w:p w:rsidR="0062634B" w:rsidRPr="00285D2A" w:rsidRDefault="00EB5AAD" w:rsidP="00EB5AAD">
      <w:pPr>
        <w:pStyle w:val="ad"/>
        <w:ind w:left="720" w:hanging="11"/>
        <w:rPr>
          <w:rFonts w:ascii="Times New Roman" w:hAnsi="Times New Roman"/>
          <w:sz w:val="28"/>
          <w:szCs w:val="28"/>
        </w:rPr>
      </w:pPr>
      <w:r w:rsidRPr="00285D2A">
        <w:rPr>
          <w:rFonts w:ascii="Times New Roman" w:hAnsi="Times New Roman"/>
          <w:sz w:val="28"/>
          <w:szCs w:val="28"/>
          <w:lang w:eastAsia="ru-RU"/>
        </w:rPr>
        <w:t>расходах, об имуществе и обязательствах</w:t>
      </w:r>
      <w:r w:rsidRPr="00285D2A">
        <w:rPr>
          <w:rFonts w:ascii="Times New Roman" w:hAnsi="Times New Roman"/>
          <w:sz w:val="28"/>
          <w:szCs w:val="28"/>
        </w:rPr>
        <w:t xml:space="preserve">  </w:t>
      </w:r>
      <w:r w:rsidRPr="00285D2A">
        <w:rPr>
          <w:rFonts w:ascii="Times New Roman" w:hAnsi="Times New Roman"/>
          <w:sz w:val="28"/>
          <w:szCs w:val="28"/>
          <w:lang w:eastAsia="ru-RU"/>
        </w:rPr>
        <w:t>имущественного характера, предоставляемых</w:t>
      </w:r>
      <w:r w:rsidRPr="00285D2A">
        <w:rPr>
          <w:rFonts w:ascii="Times New Roman" w:hAnsi="Times New Roman"/>
          <w:sz w:val="28"/>
          <w:szCs w:val="28"/>
        </w:rPr>
        <w:t xml:space="preserve"> </w:t>
      </w:r>
      <w:r w:rsidRPr="00285D2A">
        <w:rPr>
          <w:rFonts w:ascii="Times New Roman" w:hAnsi="Times New Roman"/>
          <w:sz w:val="28"/>
          <w:szCs w:val="28"/>
          <w:lang w:eastAsia="ru-RU"/>
        </w:rPr>
        <w:t>депутатами муниципального образования</w:t>
      </w:r>
      <w:r w:rsidRPr="00285D2A">
        <w:rPr>
          <w:rFonts w:ascii="Times New Roman" w:hAnsi="Times New Roman"/>
          <w:sz w:val="28"/>
          <w:szCs w:val="28"/>
        </w:rPr>
        <w:t xml:space="preserve"> </w:t>
      </w:r>
      <w:r w:rsidRPr="00285D2A">
        <w:rPr>
          <w:rFonts w:ascii="Times New Roman" w:hAnsi="Times New Roman"/>
          <w:sz w:val="28"/>
          <w:szCs w:val="28"/>
          <w:lang w:eastAsia="ru-RU"/>
        </w:rPr>
        <w:t>«</w:t>
      </w:r>
      <w:r w:rsidRPr="00285D2A">
        <w:rPr>
          <w:rFonts w:ascii="Times New Roman" w:hAnsi="Times New Roman"/>
          <w:sz w:val="28"/>
          <w:szCs w:val="28"/>
        </w:rPr>
        <w:t xml:space="preserve">Сандатовское </w:t>
      </w:r>
      <w:r w:rsidRPr="00285D2A">
        <w:rPr>
          <w:rFonts w:ascii="Times New Roman" w:hAnsi="Times New Roman"/>
          <w:sz w:val="28"/>
          <w:szCs w:val="28"/>
          <w:lang w:eastAsia="ru-RU"/>
        </w:rPr>
        <w:t xml:space="preserve">сельское поселение», </w:t>
      </w:r>
      <w:r w:rsidRPr="00285D2A">
        <w:rPr>
          <w:rFonts w:ascii="Times New Roman" w:hAnsi="Times New Roman"/>
          <w:sz w:val="28"/>
          <w:szCs w:val="28"/>
        </w:rPr>
        <w:t xml:space="preserve"> </w:t>
      </w:r>
      <w:r w:rsidRPr="00285D2A">
        <w:rPr>
          <w:rFonts w:ascii="Times New Roman" w:hAnsi="Times New Roman"/>
          <w:sz w:val="28"/>
          <w:szCs w:val="28"/>
          <w:lang w:eastAsia="ru-RU"/>
        </w:rPr>
        <w:t>осуществляющие полномочия  как  на постоянной,</w:t>
      </w:r>
      <w:r w:rsidRPr="00285D2A">
        <w:rPr>
          <w:rFonts w:ascii="Times New Roman" w:hAnsi="Times New Roman"/>
          <w:sz w:val="28"/>
          <w:szCs w:val="28"/>
        </w:rPr>
        <w:t xml:space="preserve"> </w:t>
      </w:r>
      <w:r w:rsidRPr="00285D2A">
        <w:rPr>
          <w:rFonts w:ascii="Times New Roman" w:hAnsi="Times New Roman"/>
          <w:sz w:val="28"/>
          <w:szCs w:val="28"/>
          <w:lang w:eastAsia="ru-RU"/>
        </w:rPr>
        <w:t>так и на непостоянной основе</w:t>
      </w:r>
      <w:r w:rsidR="000A0702" w:rsidRPr="00285D2A">
        <w:rPr>
          <w:rFonts w:ascii="Times New Roman" w:hAnsi="Times New Roman"/>
          <w:sz w:val="28"/>
          <w:szCs w:val="28"/>
        </w:rPr>
        <w:t>»</w:t>
      </w:r>
      <w:r w:rsidR="00332F00" w:rsidRPr="00285D2A">
        <w:rPr>
          <w:rFonts w:ascii="Times New Roman" w:hAnsi="Times New Roman"/>
          <w:sz w:val="28"/>
          <w:szCs w:val="28"/>
        </w:rPr>
        <w:t>;</w:t>
      </w:r>
    </w:p>
    <w:p w:rsidR="00EB5AAD" w:rsidRPr="00285D2A" w:rsidRDefault="00332F00" w:rsidP="00EB5AAD">
      <w:pPr>
        <w:pStyle w:val="ad"/>
        <w:numPr>
          <w:ilvl w:val="0"/>
          <w:numId w:val="6"/>
        </w:numPr>
        <w:rPr>
          <w:rFonts w:ascii="Times New Roman" w:hAnsi="Times New Roman"/>
          <w:sz w:val="28"/>
          <w:szCs w:val="28"/>
        </w:rPr>
      </w:pPr>
      <w:r w:rsidRPr="00285D2A">
        <w:rPr>
          <w:rFonts w:ascii="Times New Roman" w:hAnsi="Times New Roman"/>
          <w:sz w:val="28"/>
          <w:szCs w:val="28"/>
        </w:rPr>
        <w:t xml:space="preserve">от </w:t>
      </w:r>
      <w:r w:rsidR="00EB5AAD" w:rsidRPr="00285D2A">
        <w:rPr>
          <w:rFonts w:ascii="Times New Roman" w:hAnsi="Times New Roman"/>
          <w:sz w:val="28"/>
          <w:szCs w:val="28"/>
        </w:rPr>
        <w:t>29</w:t>
      </w:r>
      <w:r w:rsidRPr="00285D2A">
        <w:rPr>
          <w:rFonts w:ascii="Times New Roman" w:hAnsi="Times New Roman"/>
          <w:sz w:val="28"/>
          <w:szCs w:val="28"/>
        </w:rPr>
        <w:t>.</w:t>
      </w:r>
      <w:r w:rsidR="00EB5AAD" w:rsidRPr="00285D2A">
        <w:rPr>
          <w:rFonts w:ascii="Times New Roman" w:hAnsi="Times New Roman"/>
          <w:sz w:val="28"/>
          <w:szCs w:val="28"/>
        </w:rPr>
        <w:t>03</w:t>
      </w:r>
      <w:r w:rsidRPr="00285D2A">
        <w:rPr>
          <w:rFonts w:ascii="Times New Roman" w:hAnsi="Times New Roman"/>
          <w:sz w:val="28"/>
          <w:szCs w:val="28"/>
        </w:rPr>
        <w:t>.20</w:t>
      </w:r>
      <w:r w:rsidR="00EB5AAD" w:rsidRPr="00285D2A">
        <w:rPr>
          <w:rFonts w:ascii="Times New Roman" w:hAnsi="Times New Roman"/>
          <w:sz w:val="28"/>
          <w:szCs w:val="28"/>
        </w:rPr>
        <w:t>19</w:t>
      </w:r>
      <w:r w:rsidRPr="00285D2A">
        <w:rPr>
          <w:rFonts w:ascii="Times New Roman" w:hAnsi="Times New Roman"/>
          <w:sz w:val="28"/>
          <w:szCs w:val="28"/>
        </w:rPr>
        <w:t xml:space="preserve"> № </w:t>
      </w:r>
      <w:r w:rsidR="00EB5AAD" w:rsidRPr="00285D2A">
        <w:rPr>
          <w:rFonts w:ascii="Times New Roman" w:hAnsi="Times New Roman"/>
          <w:sz w:val="28"/>
          <w:szCs w:val="28"/>
        </w:rPr>
        <w:t>125</w:t>
      </w:r>
      <w:r w:rsidRPr="00285D2A">
        <w:rPr>
          <w:rFonts w:ascii="Times New Roman" w:hAnsi="Times New Roman"/>
          <w:sz w:val="28"/>
          <w:szCs w:val="28"/>
        </w:rPr>
        <w:t xml:space="preserve"> «</w:t>
      </w:r>
      <w:r w:rsidR="00EB5AAD" w:rsidRPr="00285D2A">
        <w:rPr>
          <w:rFonts w:ascii="Times New Roman" w:hAnsi="Times New Roman"/>
          <w:sz w:val="28"/>
          <w:szCs w:val="28"/>
        </w:rPr>
        <w:t xml:space="preserve">О внесении изменений в решение Собрания  </w:t>
      </w:r>
      <w:r w:rsidR="00EB5AAD" w:rsidRPr="00285D2A">
        <w:rPr>
          <w:rFonts w:ascii="Times New Roman" w:hAnsi="Times New Roman"/>
          <w:sz w:val="28"/>
          <w:szCs w:val="28"/>
          <w:lang w:eastAsia="ru-RU"/>
        </w:rPr>
        <w:t xml:space="preserve">депутатов </w:t>
      </w:r>
      <w:r w:rsidR="00EB5AAD" w:rsidRPr="00285D2A">
        <w:rPr>
          <w:rFonts w:ascii="Times New Roman" w:hAnsi="Times New Roman"/>
          <w:sz w:val="28"/>
          <w:szCs w:val="28"/>
        </w:rPr>
        <w:t>Сандатовского</w:t>
      </w:r>
      <w:r w:rsidR="00EB5AAD" w:rsidRPr="00285D2A">
        <w:rPr>
          <w:rFonts w:ascii="Times New Roman" w:hAnsi="Times New Roman"/>
          <w:sz w:val="28"/>
          <w:szCs w:val="28"/>
          <w:lang w:eastAsia="ru-RU"/>
        </w:rPr>
        <w:t xml:space="preserve"> сельского поселения от 28.02.2017 № 42</w:t>
      </w:r>
      <w:r w:rsidR="00EB5AAD" w:rsidRPr="00285D2A">
        <w:rPr>
          <w:rFonts w:ascii="Times New Roman" w:hAnsi="Times New Roman"/>
          <w:sz w:val="28"/>
          <w:szCs w:val="28"/>
        </w:rPr>
        <w:t xml:space="preserve"> </w:t>
      </w:r>
    </w:p>
    <w:p w:rsidR="00285D2A" w:rsidRPr="00285D2A" w:rsidRDefault="00332F00" w:rsidP="00285D2A">
      <w:pPr>
        <w:pStyle w:val="ad"/>
        <w:ind w:left="720"/>
        <w:rPr>
          <w:rFonts w:ascii="Times New Roman" w:hAnsi="Times New Roman"/>
          <w:sz w:val="28"/>
          <w:szCs w:val="28"/>
        </w:rPr>
      </w:pPr>
      <w:r w:rsidRPr="00285D2A">
        <w:rPr>
          <w:rFonts w:ascii="Times New Roman" w:hAnsi="Times New Roman"/>
          <w:sz w:val="28"/>
          <w:szCs w:val="28"/>
        </w:rPr>
        <w:t>«</w:t>
      </w:r>
      <w:r w:rsidR="00285D2A" w:rsidRPr="00285D2A">
        <w:rPr>
          <w:rFonts w:ascii="Times New Roman" w:hAnsi="Times New Roman"/>
          <w:sz w:val="28"/>
          <w:szCs w:val="28"/>
        </w:rPr>
        <w:t>О Порядке представления сведений о доходах,</w:t>
      </w:r>
    </w:p>
    <w:p w:rsidR="00332F00" w:rsidRPr="00285D2A" w:rsidRDefault="00285D2A" w:rsidP="00285D2A">
      <w:pPr>
        <w:tabs>
          <w:tab w:val="right" w:leader="underscore" w:pos="2835"/>
        </w:tabs>
        <w:ind w:left="709"/>
        <w:jc w:val="both"/>
        <w:rPr>
          <w:sz w:val="28"/>
          <w:szCs w:val="28"/>
        </w:rPr>
      </w:pPr>
      <w:r w:rsidRPr="00285D2A">
        <w:rPr>
          <w:sz w:val="28"/>
          <w:szCs w:val="28"/>
        </w:rPr>
        <w:t>расходах, об имуществе и обязательствах  имущественного характера, предоставляемых депутатами муниципального образования «Сандатовское сельское поселение»,  осуществляющие полномочия  как  на постоянной, так и на непостоянной основе</w:t>
      </w:r>
      <w:r w:rsidR="00332F00" w:rsidRPr="00285D2A">
        <w:rPr>
          <w:sz w:val="28"/>
          <w:szCs w:val="28"/>
        </w:rPr>
        <w:t>».</w:t>
      </w:r>
    </w:p>
    <w:p w:rsidR="0062634B" w:rsidRPr="00285D2A" w:rsidRDefault="0062634B" w:rsidP="0062634B">
      <w:pPr>
        <w:tabs>
          <w:tab w:val="right" w:leader="underscore" w:pos="2835"/>
        </w:tabs>
        <w:jc w:val="both"/>
        <w:rPr>
          <w:sz w:val="28"/>
          <w:szCs w:val="28"/>
        </w:rPr>
      </w:pPr>
    </w:p>
    <w:p w:rsidR="000A0702" w:rsidRPr="00285D2A" w:rsidRDefault="000A0702" w:rsidP="0062634B">
      <w:pPr>
        <w:jc w:val="both"/>
        <w:rPr>
          <w:sz w:val="28"/>
          <w:szCs w:val="28"/>
        </w:rPr>
      </w:pPr>
      <w:r w:rsidRPr="00285D2A">
        <w:rPr>
          <w:sz w:val="28"/>
          <w:szCs w:val="28"/>
        </w:rPr>
        <w:t xml:space="preserve">3. </w:t>
      </w:r>
      <w:r w:rsidR="00285D2A" w:rsidRPr="00285D2A">
        <w:rPr>
          <w:sz w:val="28"/>
          <w:szCs w:val="28"/>
        </w:rPr>
        <w:t>Р</w:t>
      </w:r>
      <w:r w:rsidRPr="00285D2A">
        <w:rPr>
          <w:sz w:val="28"/>
          <w:szCs w:val="28"/>
        </w:rPr>
        <w:t>азместить</w:t>
      </w:r>
      <w:r w:rsidR="00285D2A" w:rsidRPr="00285D2A">
        <w:rPr>
          <w:sz w:val="28"/>
          <w:szCs w:val="28"/>
        </w:rPr>
        <w:t xml:space="preserve"> настоящее решение </w:t>
      </w:r>
      <w:r w:rsidRPr="00285D2A">
        <w:rPr>
          <w:sz w:val="28"/>
          <w:szCs w:val="28"/>
        </w:rPr>
        <w:t xml:space="preserve"> на официальном Интернет-сайте Администрации </w:t>
      </w:r>
      <w:r w:rsidR="00285D2A" w:rsidRPr="00285D2A">
        <w:rPr>
          <w:sz w:val="28"/>
          <w:szCs w:val="28"/>
        </w:rPr>
        <w:t>Сандатовского сельского поселения</w:t>
      </w:r>
      <w:r w:rsidRPr="00285D2A">
        <w:rPr>
          <w:sz w:val="28"/>
          <w:szCs w:val="28"/>
        </w:rPr>
        <w:t>.</w:t>
      </w:r>
    </w:p>
    <w:p w:rsidR="001F089B" w:rsidRPr="00285D2A" w:rsidRDefault="001F089B" w:rsidP="0062634B">
      <w:pPr>
        <w:ind w:firstLine="709"/>
        <w:jc w:val="both"/>
        <w:rPr>
          <w:sz w:val="28"/>
          <w:szCs w:val="28"/>
        </w:rPr>
      </w:pPr>
    </w:p>
    <w:p w:rsidR="001F089B" w:rsidRPr="00285D2A" w:rsidRDefault="00885960" w:rsidP="0062634B">
      <w:pPr>
        <w:jc w:val="both"/>
        <w:rPr>
          <w:sz w:val="28"/>
          <w:szCs w:val="28"/>
        </w:rPr>
      </w:pPr>
      <w:r w:rsidRPr="00285D2A">
        <w:rPr>
          <w:sz w:val="28"/>
          <w:szCs w:val="28"/>
        </w:rPr>
        <w:t xml:space="preserve">4. </w:t>
      </w:r>
      <w:r w:rsidR="001F089B" w:rsidRPr="00285D2A">
        <w:rPr>
          <w:sz w:val="28"/>
          <w:szCs w:val="28"/>
        </w:rPr>
        <w:t xml:space="preserve">Настоящее решение вступает в силу со дня его официального </w:t>
      </w:r>
      <w:r w:rsidR="00285D2A" w:rsidRPr="00285D2A">
        <w:rPr>
          <w:sz w:val="28"/>
          <w:szCs w:val="28"/>
        </w:rPr>
        <w:t>опубликования (обнародования)</w:t>
      </w:r>
      <w:r w:rsidR="001F089B" w:rsidRPr="00285D2A">
        <w:rPr>
          <w:sz w:val="28"/>
          <w:szCs w:val="28"/>
        </w:rPr>
        <w:t>.</w:t>
      </w:r>
    </w:p>
    <w:p w:rsidR="001F089B" w:rsidRPr="00285D2A" w:rsidRDefault="001F089B" w:rsidP="0062634B">
      <w:pPr>
        <w:jc w:val="both"/>
        <w:rPr>
          <w:sz w:val="28"/>
          <w:szCs w:val="28"/>
        </w:rPr>
      </w:pPr>
    </w:p>
    <w:p w:rsidR="001F089B" w:rsidRPr="00285D2A" w:rsidRDefault="001F089B" w:rsidP="0062634B">
      <w:pPr>
        <w:jc w:val="both"/>
        <w:rPr>
          <w:vanish/>
          <w:sz w:val="28"/>
          <w:szCs w:val="28"/>
        </w:rPr>
      </w:pPr>
    </w:p>
    <w:p w:rsidR="001F089B" w:rsidRPr="00285D2A" w:rsidRDefault="001F089B" w:rsidP="0062634B">
      <w:pPr>
        <w:jc w:val="both"/>
        <w:rPr>
          <w:vanish/>
          <w:sz w:val="28"/>
          <w:szCs w:val="28"/>
        </w:rPr>
      </w:pPr>
    </w:p>
    <w:p w:rsidR="001F089B" w:rsidRPr="00285D2A" w:rsidRDefault="001F089B" w:rsidP="0062634B">
      <w:pPr>
        <w:jc w:val="both"/>
        <w:rPr>
          <w:vanish/>
          <w:sz w:val="28"/>
          <w:szCs w:val="28"/>
        </w:rPr>
      </w:pPr>
    </w:p>
    <w:p w:rsidR="001F089B" w:rsidRPr="00285D2A" w:rsidRDefault="00885960" w:rsidP="0062634B">
      <w:pPr>
        <w:jc w:val="both"/>
        <w:rPr>
          <w:sz w:val="28"/>
          <w:szCs w:val="28"/>
        </w:rPr>
      </w:pPr>
      <w:r w:rsidRPr="00285D2A">
        <w:rPr>
          <w:sz w:val="28"/>
          <w:szCs w:val="28"/>
        </w:rPr>
        <w:t xml:space="preserve">5. </w:t>
      </w:r>
      <w:r w:rsidR="001F089B" w:rsidRPr="00285D2A">
        <w:rPr>
          <w:sz w:val="28"/>
          <w:szCs w:val="28"/>
        </w:rPr>
        <w:t xml:space="preserve">Контроль за исполнением  данного  решения </w:t>
      </w:r>
      <w:r w:rsidR="00285D2A" w:rsidRPr="00285D2A">
        <w:rPr>
          <w:sz w:val="28"/>
          <w:szCs w:val="28"/>
        </w:rPr>
        <w:t>оставляю за собой.</w:t>
      </w:r>
    </w:p>
    <w:p w:rsidR="001F089B" w:rsidRPr="00285D2A" w:rsidRDefault="001F089B" w:rsidP="0062634B">
      <w:pPr>
        <w:jc w:val="both"/>
        <w:rPr>
          <w:sz w:val="28"/>
          <w:szCs w:val="28"/>
        </w:rPr>
      </w:pPr>
    </w:p>
    <w:p w:rsidR="00885960" w:rsidRPr="00285D2A" w:rsidRDefault="00885960" w:rsidP="0062634B">
      <w:pPr>
        <w:jc w:val="both"/>
        <w:rPr>
          <w:sz w:val="28"/>
          <w:szCs w:val="28"/>
        </w:rPr>
      </w:pPr>
    </w:p>
    <w:p w:rsidR="00885960" w:rsidRPr="00285D2A" w:rsidRDefault="00885960" w:rsidP="0062634B">
      <w:pPr>
        <w:jc w:val="both"/>
        <w:rPr>
          <w:sz w:val="28"/>
          <w:szCs w:val="28"/>
        </w:rPr>
      </w:pPr>
    </w:p>
    <w:p w:rsidR="00885960" w:rsidRPr="00285D2A" w:rsidRDefault="00885960" w:rsidP="0062634B">
      <w:pPr>
        <w:jc w:val="both"/>
        <w:rPr>
          <w:sz w:val="28"/>
          <w:szCs w:val="28"/>
        </w:rPr>
      </w:pPr>
    </w:p>
    <w:p w:rsidR="00885960" w:rsidRPr="00285D2A" w:rsidRDefault="00885960" w:rsidP="0062634B">
      <w:pPr>
        <w:jc w:val="both"/>
        <w:rPr>
          <w:sz w:val="28"/>
          <w:szCs w:val="28"/>
        </w:rPr>
      </w:pPr>
    </w:p>
    <w:p w:rsidR="00285D2A" w:rsidRPr="00285D2A" w:rsidRDefault="00285D2A" w:rsidP="00285D2A">
      <w:pPr>
        <w:pStyle w:val="ad"/>
        <w:ind w:firstLine="709"/>
        <w:rPr>
          <w:rFonts w:ascii="Times New Roman" w:hAnsi="Times New Roman"/>
          <w:sz w:val="28"/>
          <w:szCs w:val="28"/>
        </w:rPr>
      </w:pPr>
    </w:p>
    <w:p w:rsidR="00285D2A" w:rsidRPr="00285D2A" w:rsidRDefault="00285D2A" w:rsidP="00285D2A">
      <w:pPr>
        <w:widowControl w:val="0"/>
        <w:ind w:left="709"/>
        <w:jc w:val="both"/>
        <w:rPr>
          <w:sz w:val="28"/>
          <w:szCs w:val="28"/>
        </w:rPr>
      </w:pPr>
      <w:r w:rsidRPr="00285D2A">
        <w:rPr>
          <w:sz w:val="28"/>
          <w:szCs w:val="28"/>
        </w:rPr>
        <w:t>Председатель Собрания депутатов</w:t>
      </w:r>
    </w:p>
    <w:p w:rsidR="00285D2A" w:rsidRPr="00285D2A" w:rsidRDefault="00285D2A" w:rsidP="00285D2A">
      <w:pPr>
        <w:widowControl w:val="0"/>
        <w:ind w:left="709"/>
        <w:jc w:val="both"/>
        <w:rPr>
          <w:sz w:val="28"/>
          <w:szCs w:val="28"/>
        </w:rPr>
      </w:pPr>
      <w:r w:rsidRPr="00285D2A">
        <w:rPr>
          <w:sz w:val="28"/>
          <w:szCs w:val="28"/>
        </w:rPr>
        <w:t xml:space="preserve">-глава Сандатовского </w:t>
      </w:r>
    </w:p>
    <w:p w:rsidR="00285D2A" w:rsidRPr="00285D2A" w:rsidRDefault="00285D2A" w:rsidP="00285D2A">
      <w:pPr>
        <w:widowControl w:val="0"/>
        <w:ind w:left="709"/>
        <w:jc w:val="both"/>
        <w:rPr>
          <w:sz w:val="28"/>
          <w:szCs w:val="28"/>
        </w:rPr>
      </w:pPr>
      <w:r w:rsidRPr="00285D2A">
        <w:rPr>
          <w:sz w:val="28"/>
          <w:szCs w:val="28"/>
        </w:rPr>
        <w:t>сельского поселения                                                                Г.Н. Воробьев</w:t>
      </w:r>
    </w:p>
    <w:p w:rsidR="00285D2A" w:rsidRPr="00285D2A" w:rsidRDefault="00285D2A" w:rsidP="00285D2A">
      <w:pPr>
        <w:widowControl w:val="0"/>
        <w:ind w:left="709"/>
        <w:jc w:val="both"/>
        <w:rPr>
          <w:sz w:val="28"/>
          <w:szCs w:val="28"/>
        </w:rPr>
      </w:pPr>
    </w:p>
    <w:p w:rsidR="00285D2A" w:rsidRPr="00285D2A" w:rsidRDefault="00285D2A" w:rsidP="00285D2A">
      <w:pPr>
        <w:widowControl w:val="0"/>
        <w:ind w:left="709"/>
        <w:jc w:val="both"/>
        <w:rPr>
          <w:sz w:val="28"/>
          <w:szCs w:val="28"/>
        </w:rPr>
      </w:pPr>
      <w:r w:rsidRPr="00285D2A">
        <w:rPr>
          <w:sz w:val="28"/>
          <w:szCs w:val="28"/>
        </w:rPr>
        <w:t>с. Сандата</w:t>
      </w:r>
    </w:p>
    <w:p w:rsidR="00285D2A" w:rsidRPr="00285D2A" w:rsidRDefault="00285D2A" w:rsidP="00285D2A">
      <w:pPr>
        <w:widowControl w:val="0"/>
        <w:ind w:left="709"/>
        <w:jc w:val="both"/>
        <w:rPr>
          <w:sz w:val="28"/>
          <w:szCs w:val="28"/>
        </w:rPr>
      </w:pPr>
      <w:r w:rsidRPr="00285D2A">
        <w:rPr>
          <w:sz w:val="28"/>
          <w:szCs w:val="28"/>
        </w:rPr>
        <w:t>29  апреля 2019 года</w:t>
      </w:r>
    </w:p>
    <w:p w:rsidR="00285D2A" w:rsidRPr="00285D2A" w:rsidRDefault="00285D2A" w:rsidP="00285D2A">
      <w:pPr>
        <w:widowControl w:val="0"/>
        <w:ind w:left="709"/>
        <w:jc w:val="both"/>
        <w:rPr>
          <w:sz w:val="28"/>
          <w:szCs w:val="28"/>
        </w:rPr>
      </w:pPr>
      <w:r w:rsidRPr="00285D2A">
        <w:rPr>
          <w:sz w:val="28"/>
          <w:szCs w:val="28"/>
        </w:rPr>
        <w:t>№ 133</w:t>
      </w:r>
    </w:p>
    <w:p w:rsidR="001F089B" w:rsidRPr="00285D2A" w:rsidRDefault="001F089B" w:rsidP="0062634B">
      <w:pPr>
        <w:outlineLvl w:val="4"/>
        <w:rPr>
          <w:iCs/>
          <w:sz w:val="28"/>
          <w:szCs w:val="28"/>
        </w:rPr>
      </w:pPr>
    </w:p>
    <w:p w:rsidR="001F089B" w:rsidRPr="00285D2A" w:rsidRDefault="001F089B" w:rsidP="0062634B">
      <w:pPr>
        <w:tabs>
          <w:tab w:val="left" w:pos="-567"/>
          <w:tab w:val="left" w:pos="4253"/>
        </w:tabs>
        <w:ind w:left="3969"/>
        <w:jc w:val="both"/>
        <w:outlineLvl w:val="4"/>
        <w:rPr>
          <w:iCs/>
          <w:sz w:val="28"/>
          <w:szCs w:val="28"/>
        </w:rPr>
      </w:pPr>
    </w:p>
    <w:p w:rsidR="000A0702" w:rsidRPr="00285D2A" w:rsidRDefault="000A0702" w:rsidP="0062634B">
      <w:pPr>
        <w:tabs>
          <w:tab w:val="left" w:pos="-567"/>
        </w:tabs>
        <w:ind w:left="4536"/>
        <w:jc w:val="both"/>
        <w:outlineLvl w:val="4"/>
        <w:rPr>
          <w:iCs/>
          <w:sz w:val="28"/>
          <w:szCs w:val="28"/>
        </w:rPr>
      </w:pPr>
    </w:p>
    <w:p w:rsidR="00332F00" w:rsidRPr="00285D2A" w:rsidRDefault="00332F00" w:rsidP="0062634B">
      <w:pPr>
        <w:tabs>
          <w:tab w:val="left" w:pos="-567"/>
        </w:tabs>
        <w:ind w:left="4536"/>
        <w:jc w:val="both"/>
        <w:outlineLvl w:val="4"/>
        <w:rPr>
          <w:iCs/>
          <w:sz w:val="28"/>
          <w:szCs w:val="28"/>
        </w:rPr>
      </w:pPr>
    </w:p>
    <w:p w:rsidR="00285D2A" w:rsidRPr="00285D2A" w:rsidRDefault="00285D2A" w:rsidP="0062634B">
      <w:pPr>
        <w:tabs>
          <w:tab w:val="left" w:pos="-567"/>
        </w:tabs>
        <w:ind w:left="4536"/>
        <w:jc w:val="both"/>
        <w:outlineLvl w:val="4"/>
        <w:rPr>
          <w:iCs/>
          <w:sz w:val="28"/>
          <w:szCs w:val="28"/>
        </w:rPr>
      </w:pPr>
    </w:p>
    <w:p w:rsidR="00285D2A" w:rsidRPr="00285D2A" w:rsidRDefault="00285D2A" w:rsidP="0062634B">
      <w:pPr>
        <w:tabs>
          <w:tab w:val="left" w:pos="-567"/>
        </w:tabs>
        <w:ind w:left="4536"/>
        <w:jc w:val="both"/>
        <w:outlineLvl w:val="4"/>
        <w:rPr>
          <w:iCs/>
          <w:sz w:val="28"/>
          <w:szCs w:val="28"/>
        </w:rPr>
      </w:pPr>
    </w:p>
    <w:p w:rsidR="00285D2A" w:rsidRPr="00285D2A" w:rsidRDefault="00285D2A" w:rsidP="0062634B">
      <w:pPr>
        <w:tabs>
          <w:tab w:val="left" w:pos="-567"/>
        </w:tabs>
        <w:ind w:left="4536"/>
        <w:jc w:val="both"/>
        <w:outlineLvl w:val="4"/>
        <w:rPr>
          <w:iCs/>
          <w:sz w:val="28"/>
          <w:szCs w:val="28"/>
        </w:rPr>
      </w:pPr>
    </w:p>
    <w:p w:rsidR="00285D2A" w:rsidRPr="00285D2A" w:rsidRDefault="00285D2A" w:rsidP="0062634B">
      <w:pPr>
        <w:tabs>
          <w:tab w:val="left" w:pos="-567"/>
        </w:tabs>
        <w:ind w:left="4536"/>
        <w:jc w:val="both"/>
        <w:outlineLvl w:val="4"/>
        <w:rPr>
          <w:iCs/>
          <w:sz w:val="28"/>
          <w:szCs w:val="28"/>
        </w:rPr>
      </w:pPr>
    </w:p>
    <w:p w:rsidR="00285D2A" w:rsidRPr="00285D2A" w:rsidRDefault="00285D2A" w:rsidP="0062634B">
      <w:pPr>
        <w:tabs>
          <w:tab w:val="left" w:pos="-567"/>
        </w:tabs>
        <w:ind w:left="4536"/>
        <w:jc w:val="both"/>
        <w:outlineLvl w:val="4"/>
        <w:rPr>
          <w:iCs/>
          <w:sz w:val="28"/>
          <w:szCs w:val="28"/>
        </w:rPr>
      </w:pPr>
    </w:p>
    <w:p w:rsidR="00285D2A" w:rsidRPr="00285D2A" w:rsidRDefault="00285D2A" w:rsidP="0062634B">
      <w:pPr>
        <w:tabs>
          <w:tab w:val="left" w:pos="-567"/>
        </w:tabs>
        <w:ind w:left="4536"/>
        <w:jc w:val="both"/>
        <w:outlineLvl w:val="4"/>
        <w:rPr>
          <w:iCs/>
          <w:sz w:val="28"/>
          <w:szCs w:val="28"/>
        </w:rPr>
      </w:pPr>
    </w:p>
    <w:p w:rsidR="000A0702" w:rsidRDefault="000A0702" w:rsidP="00285D2A">
      <w:pPr>
        <w:tabs>
          <w:tab w:val="left" w:pos="-567"/>
        </w:tabs>
        <w:jc w:val="both"/>
        <w:outlineLvl w:val="4"/>
        <w:rPr>
          <w:iCs/>
          <w:sz w:val="28"/>
          <w:szCs w:val="28"/>
        </w:rPr>
      </w:pPr>
      <w:bookmarkStart w:id="0" w:name="_GoBack"/>
      <w:bookmarkEnd w:id="0"/>
    </w:p>
    <w:p w:rsidR="00285D2A" w:rsidRPr="00285D2A" w:rsidRDefault="00285D2A" w:rsidP="00285D2A">
      <w:pPr>
        <w:tabs>
          <w:tab w:val="left" w:pos="-567"/>
        </w:tabs>
        <w:jc w:val="both"/>
        <w:outlineLvl w:val="4"/>
        <w:rPr>
          <w:iCs/>
          <w:sz w:val="28"/>
          <w:szCs w:val="28"/>
        </w:rPr>
      </w:pPr>
    </w:p>
    <w:p w:rsidR="000A0702" w:rsidRPr="00285D2A" w:rsidRDefault="000A0702" w:rsidP="00332F00">
      <w:pPr>
        <w:tabs>
          <w:tab w:val="left" w:pos="-567"/>
        </w:tabs>
        <w:ind w:left="4536"/>
        <w:jc w:val="both"/>
        <w:outlineLvl w:val="4"/>
        <w:rPr>
          <w:iCs/>
          <w:sz w:val="28"/>
          <w:szCs w:val="28"/>
        </w:rPr>
      </w:pPr>
      <w:r w:rsidRPr="00285D2A">
        <w:rPr>
          <w:iCs/>
          <w:sz w:val="28"/>
          <w:szCs w:val="28"/>
        </w:rPr>
        <w:lastRenderedPageBreak/>
        <w:t>Приложение 1</w:t>
      </w:r>
    </w:p>
    <w:p w:rsidR="000A0702" w:rsidRPr="00285D2A" w:rsidRDefault="000A0702" w:rsidP="0062634B">
      <w:pPr>
        <w:tabs>
          <w:tab w:val="right" w:leader="underscore" w:pos="2835"/>
        </w:tabs>
        <w:ind w:left="4536"/>
        <w:jc w:val="both"/>
        <w:rPr>
          <w:sz w:val="28"/>
          <w:szCs w:val="28"/>
        </w:rPr>
      </w:pPr>
      <w:r w:rsidRPr="00285D2A">
        <w:rPr>
          <w:sz w:val="28"/>
          <w:szCs w:val="28"/>
        </w:rPr>
        <w:t xml:space="preserve">к решению Собрания депутатов </w:t>
      </w:r>
      <w:r w:rsidR="00285D2A" w:rsidRPr="00285D2A">
        <w:rPr>
          <w:sz w:val="28"/>
          <w:szCs w:val="28"/>
        </w:rPr>
        <w:t xml:space="preserve">Сандатовского сельского поселения </w:t>
      </w:r>
      <w:r w:rsidRPr="00285D2A">
        <w:rPr>
          <w:sz w:val="28"/>
          <w:szCs w:val="28"/>
        </w:rPr>
        <w:t xml:space="preserve">от </w:t>
      </w:r>
      <w:r w:rsidR="00285D2A" w:rsidRPr="00285D2A">
        <w:rPr>
          <w:sz w:val="28"/>
          <w:szCs w:val="28"/>
        </w:rPr>
        <w:t>29</w:t>
      </w:r>
      <w:r w:rsidR="00CB1410" w:rsidRPr="00285D2A">
        <w:rPr>
          <w:sz w:val="28"/>
          <w:szCs w:val="28"/>
        </w:rPr>
        <w:t>.04.</w:t>
      </w:r>
      <w:r w:rsidRPr="00285D2A">
        <w:rPr>
          <w:sz w:val="28"/>
          <w:szCs w:val="28"/>
        </w:rPr>
        <w:t>2019 №</w:t>
      </w:r>
      <w:r w:rsidR="00CB1410" w:rsidRPr="00285D2A">
        <w:rPr>
          <w:sz w:val="28"/>
          <w:szCs w:val="28"/>
        </w:rPr>
        <w:t xml:space="preserve"> </w:t>
      </w:r>
      <w:r w:rsidR="00285D2A" w:rsidRPr="00285D2A">
        <w:rPr>
          <w:sz w:val="28"/>
          <w:szCs w:val="28"/>
        </w:rPr>
        <w:t>133</w:t>
      </w:r>
      <w:r w:rsidRPr="00285D2A">
        <w:rPr>
          <w:sz w:val="28"/>
          <w:szCs w:val="28"/>
        </w:rPr>
        <w:t xml:space="preserve"> «Об утверждении Положения о представлении депутатами Собрания депутатов </w:t>
      </w:r>
      <w:r w:rsidR="00285D2A" w:rsidRPr="00285D2A">
        <w:rPr>
          <w:sz w:val="28"/>
          <w:szCs w:val="28"/>
        </w:rPr>
        <w:t xml:space="preserve">Сандатовского сельского поселения </w:t>
      </w:r>
      <w:r w:rsidRPr="00285D2A">
        <w:rPr>
          <w:sz w:val="28"/>
          <w:szCs w:val="28"/>
        </w:rPr>
        <w:t xml:space="preserve">и главой Администрации </w:t>
      </w:r>
      <w:r w:rsidR="00285D2A" w:rsidRPr="00285D2A">
        <w:rPr>
          <w:sz w:val="28"/>
          <w:szCs w:val="28"/>
        </w:rPr>
        <w:t>Сандатовского сельского поселения</w:t>
      </w:r>
      <w:r w:rsidRPr="00285D2A">
        <w:rPr>
          <w:sz w:val="28"/>
          <w:szCs w:val="28"/>
        </w:rPr>
        <w:t>, осуществляющим свою деятельность по контракту, сведений о доходах, расходах, об имуществе и обязательствах имущественного характера»</w:t>
      </w:r>
    </w:p>
    <w:p w:rsidR="000A0702" w:rsidRPr="00285D2A" w:rsidRDefault="000A0702" w:rsidP="0062634B">
      <w:pPr>
        <w:tabs>
          <w:tab w:val="left" w:pos="-567"/>
        </w:tabs>
        <w:ind w:left="4536"/>
        <w:jc w:val="both"/>
        <w:rPr>
          <w:sz w:val="28"/>
          <w:szCs w:val="28"/>
        </w:rPr>
      </w:pPr>
    </w:p>
    <w:p w:rsidR="009C2CFA" w:rsidRPr="00285D2A" w:rsidRDefault="009C2CFA" w:rsidP="009C2CFA">
      <w:pPr>
        <w:autoSpaceDE w:val="0"/>
        <w:autoSpaceDN w:val="0"/>
        <w:adjustRightInd w:val="0"/>
        <w:jc w:val="center"/>
        <w:outlineLvl w:val="0"/>
        <w:rPr>
          <w:bCs/>
          <w:color w:val="26282F"/>
          <w:sz w:val="28"/>
          <w:szCs w:val="28"/>
        </w:rPr>
      </w:pPr>
      <w:r w:rsidRPr="00285D2A">
        <w:rPr>
          <w:bCs/>
          <w:color w:val="26282F"/>
          <w:sz w:val="28"/>
          <w:szCs w:val="28"/>
        </w:rPr>
        <w:t>ПОЛОЖЕНИЕ</w:t>
      </w:r>
    </w:p>
    <w:p w:rsidR="009C2CFA" w:rsidRPr="00285D2A" w:rsidRDefault="009C2CFA" w:rsidP="009C2CFA">
      <w:pPr>
        <w:autoSpaceDE w:val="0"/>
        <w:autoSpaceDN w:val="0"/>
        <w:adjustRightInd w:val="0"/>
        <w:jc w:val="center"/>
        <w:outlineLvl w:val="0"/>
        <w:rPr>
          <w:sz w:val="28"/>
          <w:szCs w:val="28"/>
        </w:rPr>
      </w:pPr>
      <w:r w:rsidRPr="00285D2A">
        <w:rPr>
          <w:sz w:val="28"/>
          <w:szCs w:val="28"/>
        </w:rPr>
        <w:t xml:space="preserve">о представлении депутатами Собрания депутатов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 xml:space="preserve">и главой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осуществляющим свою деятельность по контракту, сведений о доходах, расходах, об имуществе и обязательствах имущественного характера</w:t>
      </w:r>
    </w:p>
    <w:p w:rsidR="009C2CFA" w:rsidRPr="00285D2A" w:rsidRDefault="009C2CFA" w:rsidP="009C2CFA">
      <w:pPr>
        <w:autoSpaceDE w:val="0"/>
        <w:autoSpaceDN w:val="0"/>
        <w:adjustRightInd w:val="0"/>
        <w:jc w:val="center"/>
        <w:outlineLvl w:val="0"/>
        <w:rPr>
          <w:sz w:val="28"/>
          <w:szCs w:val="28"/>
        </w:rPr>
      </w:pP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1. Настоящее Положение определяет порядок представления сведений о доходах, расходах, об имуществе и обязательствах имущественного характера депутатами Собрания депутатов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 xml:space="preserve">(далее – депутатами Собрания депутатов) и главой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xml:space="preserve">, осуществляющим свою деятельность по контракту (далее – главой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а также о доходах, расходах,</w:t>
      </w:r>
      <w:r w:rsidR="00285D2A">
        <w:rPr>
          <w:sz w:val="28"/>
          <w:szCs w:val="28"/>
        </w:rPr>
        <w:t xml:space="preserve"> </w:t>
      </w:r>
      <w:r w:rsidRPr="00285D2A">
        <w:rPr>
          <w:sz w:val="28"/>
          <w:szCs w:val="28"/>
        </w:rPr>
        <w:t>об имуществе и обязательствах имущественного характера своих супруги (супруга) и несовершеннолетних детей.</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2.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Областным законом от 23.04.2009 № 218-ЗС «О противодействии коррупции в Ростовской области».</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3. Сведения о доходах, расходах, об имуществе и обязательствах имущественного характера представляются депутатами Собрания депутатов и главой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 xml:space="preserve">по утвержденной Президентом Российской Федерации форме справки (далее - Справка), которая заполняется с использованием специального программного обеспечения «Справки </w:t>
      </w:r>
      <w:r w:rsidRPr="00285D2A">
        <w:rPr>
          <w:sz w:val="28"/>
          <w:szCs w:val="28"/>
        </w:rPr>
        <w:lastRenderedPageBreak/>
        <w:t>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Если правовые основания для представления сведений о расходах отсутствуют, то соответствующий раздел Справки не заполняется.</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4. Депутаты Собрания депутатов и глава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представляют в Справке:</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а) сведения о своих доходах, полученных за отчетный период (с 1 января по 31 декабря) от всех источников (включая доходы по прежнему месту работы или месту замещения выборной должности,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(на 31 декабря года, предшествующего году подачи Справки);</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(на 31 декабря года, предшествующего году подачи Справки);</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в) сведения о своих расходах, а также о расходах своих супруги (супруга) и несовершеннолетних детей, осуществленных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 общий доход депутата Собрания депутатов или главы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5. Справки о доходах, расходах, об имуществе и обязательствах имущественного характера депутата Собрания депутатов и главы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предоставляются не позднее 30 апреля года, следующего за отчетным периодом (с 01 января по 31 декабря года, предшествующего году подачи Справки). Указанные справки представляются по состоянию на конец отчетного периода.</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6. Вновь избранные депутаты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xml:space="preserve">, включенные в состав Собрания депутатов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xml:space="preserve">, представляют справку о доходах, расходах, об имуществе и обязательствах  имущественного характера в течение 14 дней со дня избрания (назначения) на муниципальную должность. </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 Лицо, претендующее на замещение должности главы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представляет справку о доходах, расходах, об имуществе и обязательствах  имущественного характера при заключении контракта.</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lastRenderedPageBreak/>
        <w:t xml:space="preserve">Вновь избранные депутаты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xml:space="preserve">, включенные в состав Собрания депутатов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w:t>
      </w:r>
      <w:r w:rsidR="00285D2A">
        <w:rPr>
          <w:sz w:val="28"/>
          <w:szCs w:val="28"/>
        </w:rPr>
        <w:t xml:space="preserve"> </w:t>
      </w:r>
      <w:r w:rsidRPr="00285D2A">
        <w:rPr>
          <w:sz w:val="28"/>
          <w:szCs w:val="28"/>
        </w:rPr>
        <w:t xml:space="preserve">и лицо, претендующее на замещение должности главы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00285D2A">
        <w:rPr>
          <w:sz w:val="28"/>
          <w:szCs w:val="28"/>
        </w:rPr>
        <w:t xml:space="preserve"> </w:t>
      </w:r>
      <w:r w:rsidRPr="00285D2A">
        <w:rPr>
          <w:sz w:val="28"/>
          <w:szCs w:val="28"/>
        </w:rPr>
        <w:t>представляют:</w:t>
      </w:r>
    </w:p>
    <w:p w:rsidR="009C2CFA" w:rsidRPr="00285D2A" w:rsidRDefault="009C2CFA" w:rsidP="009C2CFA">
      <w:pPr>
        <w:ind w:firstLine="709"/>
        <w:jc w:val="both"/>
        <w:rPr>
          <w:sz w:val="28"/>
          <w:szCs w:val="28"/>
        </w:rPr>
      </w:pPr>
      <w:r w:rsidRPr="00285D2A">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xml:space="preserve">,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Администрации </w:t>
      </w:r>
      <w:r w:rsidR="00285D2A">
        <w:rPr>
          <w:sz w:val="28"/>
          <w:szCs w:val="28"/>
        </w:rPr>
        <w:t>поселения</w:t>
      </w:r>
      <w:r w:rsidRPr="00285D2A">
        <w:rPr>
          <w:sz w:val="28"/>
          <w:szCs w:val="28"/>
        </w:rPr>
        <w:t xml:space="preserve"> (на отчетную дату);</w:t>
      </w:r>
    </w:p>
    <w:p w:rsidR="009C2CFA" w:rsidRPr="00285D2A" w:rsidRDefault="009C2CFA" w:rsidP="009C2CFA">
      <w:pPr>
        <w:ind w:firstLine="709"/>
        <w:jc w:val="both"/>
        <w:rPr>
          <w:sz w:val="28"/>
          <w:szCs w:val="28"/>
        </w:rPr>
      </w:pPr>
      <w:r w:rsidRPr="00285D2A">
        <w:rPr>
          <w:sz w:val="28"/>
          <w:szCs w:val="28"/>
        </w:rPr>
        <w:t xml:space="preserve">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(на отчетную дату).</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7.Справки о доходах, расходах, об имуществе и обязательствах имущественного характера депутата Собрания депутатов и главы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 xml:space="preserve">предоставляются Губернатору Ростовской области. </w:t>
      </w:r>
    </w:p>
    <w:p w:rsidR="009C2CFA" w:rsidRPr="00285D2A" w:rsidRDefault="009C2CFA" w:rsidP="009C2CFA">
      <w:pPr>
        <w:autoSpaceDE w:val="0"/>
        <w:autoSpaceDN w:val="0"/>
        <w:adjustRightInd w:val="0"/>
        <w:ind w:firstLine="709"/>
        <w:jc w:val="both"/>
        <w:outlineLvl w:val="0"/>
        <w:rPr>
          <w:sz w:val="28"/>
          <w:szCs w:val="28"/>
        </w:rPr>
      </w:pPr>
      <w:r w:rsidRPr="00285D2A">
        <w:rPr>
          <w:sz w:val="28"/>
          <w:szCs w:val="28"/>
        </w:rPr>
        <w:t xml:space="preserve">8. Прием Справок о доходах, расходах, об имуществе и обязательствах имущественного характера осуществляет председатель Собрания депутатов – глава </w:t>
      </w:r>
      <w:r w:rsidR="00285D2A">
        <w:rPr>
          <w:sz w:val="28"/>
          <w:szCs w:val="28"/>
        </w:rPr>
        <w:t>Сандатовского сельского.</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 xml:space="preserve">9. Председатель Собрания депутатов – глава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в течение 14 дней со дня окончания срока, установленного для представления сведений</w:t>
      </w:r>
      <w:r w:rsidR="00285D2A">
        <w:rPr>
          <w:sz w:val="28"/>
          <w:szCs w:val="28"/>
        </w:rPr>
        <w:t xml:space="preserve"> </w:t>
      </w:r>
      <w:r w:rsidRPr="00285D2A">
        <w:rPr>
          <w:sz w:val="28"/>
          <w:szCs w:val="28"/>
        </w:rPr>
        <w:t>о доходах, расходах, об имуществе и обязательствах имущественного характера, направляет их в управление по противодействию коррупции при Губернаторе Ростовской области (далее – управление по противодействию коррупции).</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 xml:space="preserve">Копии указанных сведений хранятся в Собрания депутатов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00285D2A">
        <w:rPr>
          <w:sz w:val="28"/>
          <w:szCs w:val="28"/>
        </w:rPr>
        <w:t xml:space="preserve"> </w:t>
      </w:r>
      <w:r w:rsidRPr="00285D2A">
        <w:rPr>
          <w:sz w:val="28"/>
          <w:szCs w:val="28"/>
        </w:rPr>
        <w:t>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 xml:space="preserve">10. Если депутатом Собрания депутатов, главой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xml:space="preserve"> было обнаружено,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депутат Собрания депутатов, глава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Pr="00285D2A">
        <w:rPr>
          <w:sz w:val="28"/>
          <w:szCs w:val="28"/>
        </w:rPr>
        <w:t xml:space="preserve"> вправе представить уточненные сведения в </w:t>
      </w:r>
      <w:r w:rsidRPr="00285D2A">
        <w:rPr>
          <w:sz w:val="28"/>
          <w:szCs w:val="28"/>
        </w:rPr>
        <w:lastRenderedPageBreak/>
        <w:t>течение 30 дней со дня окончания срока, установленного для представления сведений о</w:t>
      </w:r>
      <w:r w:rsidR="00285D2A">
        <w:rPr>
          <w:sz w:val="28"/>
          <w:szCs w:val="28"/>
        </w:rPr>
        <w:t xml:space="preserve"> </w:t>
      </w:r>
      <w:r w:rsidRPr="00285D2A">
        <w:rPr>
          <w:sz w:val="28"/>
          <w:szCs w:val="28"/>
        </w:rPr>
        <w:t>доходах, расходах, об имуществе и обязательствах имущественного характера.</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 xml:space="preserve">Уточненные сведения направляются председателем Собрания депутатов – главой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в управление по противодействию коррупции в течение 5 дней со дня их представления.</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 xml:space="preserve">Копии указанных сведений хранятся в аппарате Собрания депутатов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 xml:space="preserve">11. В случае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депутат Собрания депутатов, глава Администрации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обращается с соответствующим заявлением в президиум Комиссии по координации работы по противодействию коррупции в Ростовской области (далее - Комиссию), но не позднее окончания срока, установленного для представления сведений</w:t>
      </w:r>
      <w:r w:rsidR="00285D2A">
        <w:rPr>
          <w:sz w:val="28"/>
          <w:szCs w:val="28"/>
        </w:rPr>
        <w:t xml:space="preserve"> </w:t>
      </w:r>
      <w:r w:rsidRPr="00285D2A">
        <w:rPr>
          <w:sz w:val="28"/>
          <w:szCs w:val="28"/>
        </w:rPr>
        <w:t>о доходах, расходах, об имуществе и обязательствах имущественного характера.</w:t>
      </w:r>
    </w:p>
    <w:p w:rsidR="00285D2A" w:rsidRDefault="009C2CFA" w:rsidP="009C2CFA">
      <w:pPr>
        <w:pStyle w:val="a8"/>
        <w:spacing w:before="0" w:beforeAutospacing="0" w:after="0" w:afterAutospacing="0"/>
        <w:ind w:firstLine="709"/>
        <w:jc w:val="both"/>
        <w:rPr>
          <w:sz w:val="28"/>
          <w:szCs w:val="28"/>
        </w:rPr>
      </w:pPr>
      <w:r w:rsidRPr="00285D2A">
        <w:rPr>
          <w:sz w:val="28"/>
          <w:szCs w:val="28"/>
        </w:rPr>
        <w:t xml:space="preserve">Прием таких заявлений, осуществляет председатель Собрания депутатов – глава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 xml:space="preserve">Председатель Собрания депутатов – глава </w:t>
      </w:r>
      <w:r w:rsidR="00285D2A">
        <w:rPr>
          <w:sz w:val="28"/>
          <w:szCs w:val="28"/>
        </w:rPr>
        <w:t>Сандатовского сельского</w:t>
      </w:r>
      <w:r w:rsidR="00285D2A" w:rsidRPr="00CE2844">
        <w:rPr>
          <w:sz w:val="28"/>
          <w:szCs w:val="28"/>
        </w:rPr>
        <w:t xml:space="preserve"> </w:t>
      </w:r>
      <w:r w:rsidR="00285D2A">
        <w:rPr>
          <w:sz w:val="28"/>
          <w:szCs w:val="28"/>
        </w:rPr>
        <w:t>поселения</w:t>
      </w:r>
      <w:r w:rsidR="00285D2A" w:rsidRPr="00285D2A">
        <w:rPr>
          <w:sz w:val="28"/>
          <w:szCs w:val="28"/>
        </w:rPr>
        <w:t xml:space="preserve"> </w:t>
      </w:r>
      <w:r w:rsidRPr="00285D2A">
        <w:rPr>
          <w:sz w:val="28"/>
          <w:szCs w:val="28"/>
        </w:rPr>
        <w:t>направляет вышеуказанные заявления в управление по противодействию коррупции в течение 14 дней</w:t>
      </w:r>
      <w:r w:rsidR="00285D2A">
        <w:rPr>
          <w:sz w:val="28"/>
          <w:szCs w:val="28"/>
        </w:rPr>
        <w:t xml:space="preserve"> </w:t>
      </w:r>
      <w:r w:rsidRPr="00285D2A">
        <w:rPr>
          <w:sz w:val="28"/>
          <w:szCs w:val="28"/>
        </w:rPr>
        <w:t>со дня окончания срока, установленного для представления сведений о</w:t>
      </w:r>
      <w:r w:rsidR="00285D2A">
        <w:rPr>
          <w:sz w:val="28"/>
          <w:szCs w:val="28"/>
        </w:rPr>
        <w:t xml:space="preserve"> </w:t>
      </w:r>
      <w:r w:rsidRPr="00285D2A">
        <w:rPr>
          <w:sz w:val="28"/>
          <w:szCs w:val="28"/>
        </w:rPr>
        <w:t xml:space="preserve">доходах, расходах, об имуществе и обязательствах имущественного характера. </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Поданные заявления рассматриваются президиумом Комиссии в порядке, установленном Губернатором Ростовской области.</w:t>
      </w:r>
    </w:p>
    <w:p w:rsidR="009C2CFA" w:rsidRPr="00285D2A" w:rsidRDefault="009C2CFA" w:rsidP="009C2CFA">
      <w:pPr>
        <w:pStyle w:val="a8"/>
        <w:spacing w:before="0" w:beforeAutospacing="0" w:after="0" w:afterAutospacing="0"/>
        <w:ind w:firstLine="709"/>
        <w:jc w:val="both"/>
        <w:rPr>
          <w:sz w:val="28"/>
          <w:szCs w:val="28"/>
        </w:rPr>
      </w:pPr>
      <w:r w:rsidRPr="00285D2A">
        <w:rPr>
          <w:sz w:val="28"/>
          <w:szCs w:val="28"/>
        </w:rPr>
        <w:t>12. Размещение на официальном сайте в информационно-телекоммуникационной сети «Интернет» и (или) предоставление для опубликования средствам массовой информации</w:t>
      </w:r>
      <w:r w:rsidR="00285D2A">
        <w:rPr>
          <w:sz w:val="28"/>
          <w:szCs w:val="28"/>
        </w:rPr>
        <w:t xml:space="preserve"> </w:t>
      </w:r>
      <w:r w:rsidRPr="00285D2A">
        <w:rPr>
          <w:sz w:val="28"/>
          <w:szCs w:val="28"/>
        </w:rPr>
        <w:t xml:space="preserve">сведений о доходах, расходах, об имуществе и обязательствах имущественного характера осуществляются в соответствии с Порядком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w:t>
      </w:r>
      <w:r w:rsidR="00D806C7">
        <w:rPr>
          <w:sz w:val="28"/>
          <w:szCs w:val="28"/>
        </w:rPr>
        <w:t>Сандатовского сельского</w:t>
      </w:r>
      <w:r w:rsidR="00D806C7" w:rsidRPr="00CE2844">
        <w:rPr>
          <w:sz w:val="28"/>
          <w:szCs w:val="28"/>
        </w:rPr>
        <w:t xml:space="preserve"> </w:t>
      </w:r>
      <w:r w:rsidR="00D806C7">
        <w:rPr>
          <w:sz w:val="28"/>
          <w:szCs w:val="28"/>
        </w:rPr>
        <w:t>поселения</w:t>
      </w:r>
      <w:r w:rsidRPr="00285D2A">
        <w:rPr>
          <w:sz w:val="28"/>
          <w:szCs w:val="28"/>
        </w:rPr>
        <w:t xml:space="preserve">, в информационно-телекоммуникационной сети «Интернет» и предоставления этих сведений средствам массовой информации для опубликования, утвержденным решением Собрания депутатов </w:t>
      </w:r>
      <w:r w:rsidR="00D806C7">
        <w:rPr>
          <w:sz w:val="28"/>
          <w:szCs w:val="28"/>
        </w:rPr>
        <w:t>Сандатовского сельского</w:t>
      </w:r>
      <w:r w:rsidR="00D806C7" w:rsidRPr="00CE2844">
        <w:rPr>
          <w:sz w:val="28"/>
          <w:szCs w:val="28"/>
        </w:rPr>
        <w:t xml:space="preserve"> </w:t>
      </w:r>
      <w:r w:rsidR="00D806C7">
        <w:rPr>
          <w:sz w:val="28"/>
          <w:szCs w:val="28"/>
        </w:rPr>
        <w:t>поселения</w:t>
      </w:r>
      <w:r w:rsidRPr="00285D2A">
        <w:rPr>
          <w:sz w:val="28"/>
          <w:szCs w:val="28"/>
        </w:rPr>
        <w:t>.</w:t>
      </w:r>
    </w:p>
    <w:p w:rsidR="000A0702" w:rsidRPr="00285D2A" w:rsidRDefault="000A0702" w:rsidP="0062634B">
      <w:pPr>
        <w:autoSpaceDE w:val="0"/>
        <w:autoSpaceDN w:val="0"/>
        <w:adjustRightInd w:val="0"/>
        <w:outlineLvl w:val="0"/>
        <w:rPr>
          <w:bCs/>
          <w:color w:val="26282F"/>
          <w:sz w:val="28"/>
          <w:szCs w:val="28"/>
        </w:rPr>
      </w:pPr>
    </w:p>
    <w:p w:rsidR="0062634B" w:rsidRPr="00285D2A" w:rsidRDefault="0062634B" w:rsidP="0062634B">
      <w:pPr>
        <w:autoSpaceDE w:val="0"/>
        <w:autoSpaceDN w:val="0"/>
        <w:adjustRightInd w:val="0"/>
        <w:jc w:val="both"/>
        <w:outlineLvl w:val="0"/>
        <w:rPr>
          <w:sz w:val="28"/>
          <w:szCs w:val="28"/>
        </w:rPr>
      </w:pPr>
    </w:p>
    <w:sectPr w:rsidR="0062634B" w:rsidRPr="00285D2A" w:rsidSect="00EB5AAD">
      <w:headerReference w:type="default" r:id="rId9"/>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B3E" w:rsidRDefault="00FE7B3E" w:rsidP="0062634B">
      <w:r>
        <w:separator/>
      </w:r>
    </w:p>
  </w:endnote>
  <w:endnote w:type="continuationSeparator" w:id="1">
    <w:p w:rsidR="00FE7B3E" w:rsidRDefault="00FE7B3E" w:rsidP="00626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B3E" w:rsidRDefault="00FE7B3E" w:rsidP="0062634B">
      <w:r>
        <w:separator/>
      </w:r>
    </w:p>
  </w:footnote>
  <w:footnote w:type="continuationSeparator" w:id="1">
    <w:p w:rsidR="00FE7B3E" w:rsidRDefault="00FE7B3E" w:rsidP="00626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959500"/>
      <w:docPartObj>
        <w:docPartGallery w:val="Page Numbers (Top of Page)"/>
        <w:docPartUnique/>
      </w:docPartObj>
    </w:sdtPr>
    <w:sdtContent>
      <w:p w:rsidR="0062634B" w:rsidRDefault="007C578A">
        <w:pPr>
          <w:pStyle w:val="a9"/>
          <w:jc w:val="right"/>
        </w:pPr>
        <w:r>
          <w:fldChar w:fldCharType="begin"/>
        </w:r>
        <w:r w:rsidR="0062634B">
          <w:instrText>PAGE   \* MERGEFORMAT</w:instrText>
        </w:r>
        <w:r>
          <w:fldChar w:fldCharType="separate"/>
        </w:r>
        <w:r w:rsidR="00F55CB5">
          <w:rPr>
            <w:noProof/>
          </w:rPr>
          <w:t>2</w:t>
        </w:r>
        <w:r>
          <w:fldChar w:fldCharType="end"/>
        </w:r>
      </w:p>
    </w:sdtContent>
  </w:sdt>
  <w:p w:rsidR="0062634B" w:rsidRDefault="0062634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BCB"/>
    <w:multiLevelType w:val="hybridMultilevel"/>
    <w:tmpl w:val="2BE2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46FC2"/>
    <w:multiLevelType w:val="hybridMultilevel"/>
    <w:tmpl w:val="6AA6F42E"/>
    <w:lvl w:ilvl="0" w:tplc="40820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294B31"/>
    <w:multiLevelType w:val="hybridMultilevel"/>
    <w:tmpl w:val="2F5C5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20A25"/>
    <w:multiLevelType w:val="hybridMultilevel"/>
    <w:tmpl w:val="8A2E9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5F0F75"/>
    <w:multiLevelType w:val="multilevel"/>
    <w:tmpl w:val="AFF01A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146A96"/>
    <w:rsid w:val="00006919"/>
    <w:rsid w:val="0001114F"/>
    <w:rsid w:val="00012D07"/>
    <w:rsid w:val="000203B2"/>
    <w:rsid w:val="00023683"/>
    <w:rsid w:val="00031E9E"/>
    <w:rsid w:val="000434F5"/>
    <w:rsid w:val="00046BDB"/>
    <w:rsid w:val="00047C3B"/>
    <w:rsid w:val="00070A24"/>
    <w:rsid w:val="000800EA"/>
    <w:rsid w:val="000941A4"/>
    <w:rsid w:val="00094681"/>
    <w:rsid w:val="000950BF"/>
    <w:rsid w:val="0009647F"/>
    <w:rsid w:val="000A0702"/>
    <w:rsid w:val="000C6D9C"/>
    <w:rsid w:val="000C6DCA"/>
    <w:rsid w:val="000D3659"/>
    <w:rsid w:val="000E0072"/>
    <w:rsid w:val="000E0F7E"/>
    <w:rsid w:val="000E2B69"/>
    <w:rsid w:val="000F08C7"/>
    <w:rsid w:val="00120963"/>
    <w:rsid w:val="00121EE9"/>
    <w:rsid w:val="00123B58"/>
    <w:rsid w:val="001317AB"/>
    <w:rsid w:val="001335D1"/>
    <w:rsid w:val="00133FE8"/>
    <w:rsid w:val="00146A96"/>
    <w:rsid w:val="00150679"/>
    <w:rsid w:val="00167E90"/>
    <w:rsid w:val="001744EE"/>
    <w:rsid w:val="001769E8"/>
    <w:rsid w:val="0017744F"/>
    <w:rsid w:val="001B224B"/>
    <w:rsid w:val="001D0598"/>
    <w:rsid w:val="001D1278"/>
    <w:rsid w:val="001D2C26"/>
    <w:rsid w:val="001E6642"/>
    <w:rsid w:val="001F089B"/>
    <w:rsid w:val="00221DBC"/>
    <w:rsid w:val="00222F2E"/>
    <w:rsid w:val="00224B7F"/>
    <w:rsid w:val="002271C2"/>
    <w:rsid w:val="00232C1A"/>
    <w:rsid w:val="0024245B"/>
    <w:rsid w:val="002533B8"/>
    <w:rsid w:val="00261AD3"/>
    <w:rsid w:val="00261F36"/>
    <w:rsid w:val="00267BF5"/>
    <w:rsid w:val="00285D2A"/>
    <w:rsid w:val="00286149"/>
    <w:rsid w:val="002A60E1"/>
    <w:rsid w:val="002A7DCF"/>
    <w:rsid w:val="002C6BB9"/>
    <w:rsid w:val="002C7D63"/>
    <w:rsid w:val="002D016B"/>
    <w:rsid w:val="002E48C7"/>
    <w:rsid w:val="002E5137"/>
    <w:rsid w:val="002F5BE2"/>
    <w:rsid w:val="00325625"/>
    <w:rsid w:val="00327EB7"/>
    <w:rsid w:val="00332F00"/>
    <w:rsid w:val="00336DD9"/>
    <w:rsid w:val="00366F26"/>
    <w:rsid w:val="003847D5"/>
    <w:rsid w:val="003B3A15"/>
    <w:rsid w:val="003D7D25"/>
    <w:rsid w:val="00406BAE"/>
    <w:rsid w:val="004136AD"/>
    <w:rsid w:val="004227B7"/>
    <w:rsid w:val="00433B3E"/>
    <w:rsid w:val="0046350A"/>
    <w:rsid w:val="004707CB"/>
    <w:rsid w:val="00474547"/>
    <w:rsid w:val="004817B9"/>
    <w:rsid w:val="004B7E67"/>
    <w:rsid w:val="004D3972"/>
    <w:rsid w:val="004E1027"/>
    <w:rsid w:val="004F0D1B"/>
    <w:rsid w:val="00506314"/>
    <w:rsid w:val="005130B2"/>
    <w:rsid w:val="0051335F"/>
    <w:rsid w:val="00516EB6"/>
    <w:rsid w:val="005234F8"/>
    <w:rsid w:val="005449FD"/>
    <w:rsid w:val="00554ADB"/>
    <w:rsid w:val="00561376"/>
    <w:rsid w:val="005810D6"/>
    <w:rsid w:val="00590CED"/>
    <w:rsid w:val="00592498"/>
    <w:rsid w:val="005A33A1"/>
    <w:rsid w:val="005B7606"/>
    <w:rsid w:val="005C0C3A"/>
    <w:rsid w:val="005C3F7B"/>
    <w:rsid w:val="005D07C6"/>
    <w:rsid w:val="005F6029"/>
    <w:rsid w:val="00611813"/>
    <w:rsid w:val="0061258C"/>
    <w:rsid w:val="006261D3"/>
    <w:rsid w:val="0062634B"/>
    <w:rsid w:val="0064045B"/>
    <w:rsid w:val="00665024"/>
    <w:rsid w:val="00674DC2"/>
    <w:rsid w:val="0068300D"/>
    <w:rsid w:val="00695CAF"/>
    <w:rsid w:val="006A1B02"/>
    <w:rsid w:val="006A45DD"/>
    <w:rsid w:val="006B331A"/>
    <w:rsid w:val="006E3D48"/>
    <w:rsid w:val="006F3FC6"/>
    <w:rsid w:val="007238FE"/>
    <w:rsid w:val="00727862"/>
    <w:rsid w:val="00733BE1"/>
    <w:rsid w:val="00745B3F"/>
    <w:rsid w:val="007517DE"/>
    <w:rsid w:val="007654CA"/>
    <w:rsid w:val="00784707"/>
    <w:rsid w:val="00797D77"/>
    <w:rsid w:val="007C578A"/>
    <w:rsid w:val="007D4365"/>
    <w:rsid w:val="007E21F4"/>
    <w:rsid w:val="007E5842"/>
    <w:rsid w:val="007F484E"/>
    <w:rsid w:val="007F6EB7"/>
    <w:rsid w:val="00806CFD"/>
    <w:rsid w:val="00815FBA"/>
    <w:rsid w:val="00825484"/>
    <w:rsid w:val="00840E49"/>
    <w:rsid w:val="00841582"/>
    <w:rsid w:val="00856705"/>
    <w:rsid w:val="00865581"/>
    <w:rsid w:val="0087041C"/>
    <w:rsid w:val="0087189D"/>
    <w:rsid w:val="00881077"/>
    <w:rsid w:val="00885960"/>
    <w:rsid w:val="008863EB"/>
    <w:rsid w:val="008932DC"/>
    <w:rsid w:val="00893463"/>
    <w:rsid w:val="008A5442"/>
    <w:rsid w:val="008A7071"/>
    <w:rsid w:val="008B1D16"/>
    <w:rsid w:val="008C0C04"/>
    <w:rsid w:val="008F3FDC"/>
    <w:rsid w:val="00935A6A"/>
    <w:rsid w:val="00960E19"/>
    <w:rsid w:val="00965B20"/>
    <w:rsid w:val="00966A33"/>
    <w:rsid w:val="00970199"/>
    <w:rsid w:val="009C2CFA"/>
    <w:rsid w:val="009D11B6"/>
    <w:rsid w:val="009E0661"/>
    <w:rsid w:val="009F5763"/>
    <w:rsid w:val="00A03FAF"/>
    <w:rsid w:val="00A30E7B"/>
    <w:rsid w:val="00A37DA8"/>
    <w:rsid w:val="00A80109"/>
    <w:rsid w:val="00A90097"/>
    <w:rsid w:val="00A9058C"/>
    <w:rsid w:val="00AC4F48"/>
    <w:rsid w:val="00AD6535"/>
    <w:rsid w:val="00AD7E88"/>
    <w:rsid w:val="00AE6286"/>
    <w:rsid w:val="00B34C9F"/>
    <w:rsid w:val="00B5233A"/>
    <w:rsid w:val="00B54718"/>
    <w:rsid w:val="00B76F0B"/>
    <w:rsid w:val="00B9491D"/>
    <w:rsid w:val="00BA12FA"/>
    <w:rsid w:val="00BA25FB"/>
    <w:rsid w:val="00BA7BA3"/>
    <w:rsid w:val="00BC1003"/>
    <w:rsid w:val="00BC46E0"/>
    <w:rsid w:val="00BD391E"/>
    <w:rsid w:val="00BD6680"/>
    <w:rsid w:val="00C35E1F"/>
    <w:rsid w:val="00C60351"/>
    <w:rsid w:val="00C72F2A"/>
    <w:rsid w:val="00C76128"/>
    <w:rsid w:val="00C80781"/>
    <w:rsid w:val="00C97C64"/>
    <w:rsid w:val="00CB1410"/>
    <w:rsid w:val="00CB74B6"/>
    <w:rsid w:val="00CC73F2"/>
    <w:rsid w:val="00CD3F1F"/>
    <w:rsid w:val="00CD58AB"/>
    <w:rsid w:val="00CE2844"/>
    <w:rsid w:val="00CF6C10"/>
    <w:rsid w:val="00D144B8"/>
    <w:rsid w:val="00D26D05"/>
    <w:rsid w:val="00D26F4D"/>
    <w:rsid w:val="00D3488E"/>
    <w:rsid w:val="00D35C1F"/>
    <w:rsid w:val="00D37641"/>
    <w:rsid w:val="00D44857"/>
    <w:rsid w:val="00D806C7"/>
    <w:rsid w:val="00D83698"/>
    <w:rsid w:val="00D86EE2"/>
    <w:rsid w:val="00DB02D7"/>
    <w:rsid w:val="00DC03A3"/>
    <w:rsid w:val="00DC0405"/>
    <w:rsid w:val="00DC691D"/>
    <w:rsid w:val="00DD1BB9"/>
    <w:rsid w:val="00DD3474"/>
    <w:rsid w:val="00DD61D6"/>
    <w:rsid w:val="00E0126F"/>
    <w:rsid w:val="00E119C5"/>
    <w:rsid w:val="00E1637F"/>
    <w:rsid w:val="00E20586"/>
    <w:rsid w:val="00E302B0"/>
    <w:rsid w:val="00E4210D"/>
    <w:rsid w:val="00E46D4B"/>
    <w:rsid w:val="00E55297"/>
    <w:rsid w:val="00E65C70"/>
    <w:rsid w:val="00E736A3"/>
    <w:rsid w:val="00EA1AAC"/>
    <w:rsid w:val="00EA6272"/>
    <w:rsid w:val="00EB5AAD"/>
    <w:rsid w:val="00EC630E"/>
    <w:rsid w:val="00EF409E"/>
    <w:rsid w:val="00F32408"/>
    <w:rsid w:val="00F32783"/>
    <w:rsid w:val="00F365C6"/>
    <w:rsid w:val="00F55CB5"/>
    <w:rsid w:val="00F62197"/>
    <w:rsid w:val="00F66192"/>
    <w:rsid w:val="00F8113B"/>
    <w:rsid w:val="00FA66D0"/>
    <w:rsid w:val="00FD7106"/>
    <w:rsid w:val="00FE7B3E"/>
    <w:rsid w:val="00FF0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BAE"/>
    <w:rPr>
      <w:color w:val="0000FF" w:themeColor="hyperlink"/>
      <w:u w:val="single"/>
    </w:rPr>
  </w:style>
  <w:style w:type="paragraph" w:customStyle="1" w:styleId="a4">
    <w:name w:val="А.Подпись"/>
    <w:basedOn w:val="a"/>
    <w:uiPriority w:val="99"/>
    <w:rsid w:val="00406BAE"/>
    <w:pPr>
      <w:tabs>
        <w:tab w:val="right" w:pos="9638"/>
      </w:tabs>
      <w:spacing w:before="240"/>
      <w:jc w:val="both"/>
    </w:pPr>
    <w:rPr>
      <w:rFonts w:ascii="Calibri" w:eastAsia="Calibri" w:hAnsi="Calibri" w:cs="Calibri"/>
      <w:sz w:val="28"/>
      <w:szCs w:val="28"/>
    </w:rPr>
  </w:style>
  <w:style w:type="paragraph" w:styleId="a5">
    <w:name w:val="Balloon Text"/>
    <w:basedOn w:val="a"/>
    <w:link w:val="a6"/>
    <w:uiPriority w:val="99"/>
    <w:semiHidden/>
    <w:unhideWhenUsed/>
    <w:rsid w:val="007654CA"/>
    <w:rPr>
      <w:rFonts w:ascii="Tahoma" w:hAnsi="Tahoma" w:cs="Tahoma"/>
      <w:sz w:val="16"/>
      <w:szCs w:val="16"/>
    </w:rPr>
  </w:style>
  <w:style w:type="character" w:customStyle="1" w:styleId="a6">
    <w:name w:val="Текст выноски Знак"/>
    <w:basedOn w:val="a0"/>
    <w:link w:val="a5"/>
    <w:uiPriority w:val="99"/>
    <w:semiHidden/>
    <w:rsid w:val="007654CA"/>
    <w:rPr>
      <w:rFonts w:ascii="Tahoma" w:eastAsia="Times New Roman" w:hAnsi="Tahoma" w:cs="Tahoma"/>
      <w:sz w:val="16"/>
      <w:szCs w:val="16"/>
      <w:lang w:eastAsia="ru-RU"/>
    </w:rPr>
  </w:style>
  <w:style w:type="paragraph" w:styleId="a7">
    <w:name w:val="List Paragraph"/>
    <w:basedOn w:val="a"/>
    <w:uiPriority w:val="34"/>
    <w:qFormat/>
    <w:rsid w:val="005C3F7B"/>
    <w:pPr>
      <w:ind w:left="720"/>
      <w:contextualSpacing/>
    </w:pPr>
  </w:style>
  <w:style w:type="paragraph" w:styleId="a8">
    <w:name w:val="Normal (Web)"/>
    <w:basedOn w:val="a"/>
    <w:uiPriority w:val="99"/>
    <w:unhideWhenUsed/>
    <w:rsid w:val="009E0661"/>
    <w:pPr>
      <w:spacing w:before="100" w:beforeAutospacing="1" w:after="100" w:afterAutospacing="1"/>
    </w:pPr>
  </w:style>
  <w:style w:type="paragraph" w:styleId="a9">
    <w:name w:val="header"/>
    <w:basedOn w:val="a"/>
    <w:link w:val="aa"/>
    <w:uiPriority w:val="99"/>
    <w:unhideWhenUsed/>
    <w:rsid w:val="0062634B"/>
    <w:pPr>
      <w:tabs>
        <w:tab w:val="center" w:pos="4677"/>
        <w:tab w:val="right" w:pos="9355"/>
      </w:tabs>
    </w:pPr>
  </w:style>
  <w:style w:type="character" w:customStyle="1" w:styleId="aa">
    <w:name w:val="Верхний колонтитул Знак"/>
    <w:basedOn w:val="a0"/>
    <w:link w:val="a9"/>
    <w:uiPriority w:val="99"/>
    <w:rsid w:val="006263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2634B"/>
    <w:pPr>
      <w:tabs>
        <w:tab w:val="center" w:pos="4677"/>
        <w:tab w:val="right" w:pos="9355"/>
      </w:tabs>
    </w:pPr>
  </w:style>
  <w:style w:type="character" w:customStyle="1" w:styleId="ac">
    <w:name w:val="Нижний колонтитул Знак"/>
    <w:basedOn w:val="a0"/>
    <w:link w:val="ab"/>
    <w:uiPriority w:val="99"/>
    <w:rsid w:val="0062634B"/>
    <w:rPr>
      <w:rFonts w:ascii="Times New Roman" w:eastAsia="Times New Roman" w:hAnsi="Times New Roman" w:cs="Times New Roman"/>
      <w:sz w:val="24"/>
      <w:szCs w:val="24"/>
      <w:lang w:eastAsia="ru-RU"/>
    </w:rPr>
  </w:style>
  <w:style w:type="paragraph" w:styleId="ad">
    <w:name w:val="No Spacing"/>
    <w:uiPriority w:val="99"/>
    <w:qFormat/>
    <w:rsid w:val="00EB5AA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5829398">
      <w:bodyDiv w:val="1"/>
      <w:marLeft w:val="0"/>
      <w:marRight w:val="0"/>
      <w:marTop w:val="0"/>
      <w:marBottom w:val="0"/>
      <w:divBdr>
        <w:top w:val="none" w:sz="0" w:space="0" w:color="auto"/>
        <w:left w:val="none" w:sz="0" w:space="0" w:color="auto"/>
        <w:bottom w:val="none" w:sz="0" w:space="0" w:color="auto"/>
        <w:right w:val="none" w:sz="0" w:space="0" w:color="auto"/>
      </w:divBdr>
    </w:div>
    <w:div w:id="811092708">
      <w:bodyDiv w:val="1"/>
      <w:marLeft w:val="0"/>
      <w:marRight w:val="0"/>
      <w:marTop w:val="0"/>
      <w:marBottom w:val="0"/>
      <w:divBdr>
        <w:top w:val="none" w:sz="0" w:space="0" w:color="auto"/>
        <w:left w:val="none" w:sz="0" w:space="0" w:color="auto"/>
        <w:bottom w:val="none" w:sz="0" w:space="0" w:color="auto"/>
        <w:right w:val="none" w:sz="0" w:space="0" w:color="auto"/>
      </w:divBdr>
    </w:div>
    <w:div w:id="963655784">
      <w:bodyDiv w:val="1"/>
      <w:marLeft w:val="0"/>
      <w:marRight w:val="0"/>
      <w:marTop w:val="0"/>
      <w:marBottom w:val="0"/>
      <w:divBdr>
        <w:top w:val="none" w:sz="0" w:space="0" w:color="auto"/>
        <w:left w:val="none" w:sz="0" w:space="0" w:color="auto"/>
        <w:bottom w:val="none" w:sz="0" w:space="0" w:color="auto"/>
        <w:right w:val="none" w:sz="0" w:space="0" w:color="auto"/>
      </w:divBdr>
    </w:div>
    <w:div w:id="10429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72B3-68DF-4D57-8955-711822F1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Ситилинк</cp:lastModifiedBy>
  <cp:revision>6</cp:revision>
  <cp:lastPrinted>2019-05-04T07:12:00Z</cp:lastPrinted>
  <dcterms:created xsi:type="dcterms:W3CDTF">2019-05-04T06:44:00Z</dcterms:created>
  <dcterms:modified xsi:type="dcterms:W3CDTF">2019-05-04T07:15:00Z</dcterms:modified>
</cp:coreProperties>
</file>